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C8" w:rsidRPr="00814336" w:rsidRDefault="00A44EC8" w:rsidP="00A44EC8">
      <w:pPr>
        <w:widowControl w:val="0"/>
        <w:suppressAutoHyphens/>
        <w:jc w:val="center"/>
        <w:rPr>
          <w:rFonts w:eastAsia="Arial Unicode MS"/>
          <w:kern w:val="1"/>
        </w:rPr>
      </w:pPr>
      <w:r w:rsidRPr="00814336">
        <w:rPr>
          <w:rFonts w:eastAsia="Arial Unicode MS"/>
          <w:kern w:val="1"/>
        </w:rPr>
        <w:t xml:space="preserve">Автономная некоммерческая профессиональная образовательная организация </w:t>
      </w:r>
    </w:p>
    <w:p w:rsidR="00A44EC8" w:rsidRPr="00814336" w:rsidRDefault="00A44EC8" w:rsidP="00A44EC8">
      <w:pPr>
        <w:widowControl w:val="0"/>
        <w:suppressAutoHyphens/>
        <w:jc w:val="center"/>
        <w:rPr>
          <w:rFonts w:eastAsia="Arial Unicode MS"/>
          <w:b/>
          <w:kern w:val="1"/>
        </w:rPr>
      </w:pPr>
      <w:r w:rsidRPr="00814336">
        <w:rPr>
          <w:rFonts w:eastAsia="Arial Unicode MS"/>
          <w:b/>
          <w:kern w:val="1"/>
        </w:rPr>
        <w:t>«УРАЛЬСКИЙ ПРОМЫШЛЕННО-ЭКОНОМИЧЕСКИЙ ТЕХНИКУМ»</w:t>
      </w:r>
    </w:p>
    <w:p w:rsidR="00A44EC8" w:rsidRPr="00814336" w:rsidRDefault="00C12AA2" w:rsidP="00A44EC8">
      <w:pPr>
        <w:jc w:val="both"/>
        <w:rPr>
          <w:b/>
        </w:rPr>
      </w:pPr>
      <w:r w:rsidRPr="00C12A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 style="mso-next-textbox:#Поле 7">
              <w:txbxContent>
                <w:p w:rsidR="00A44EC8" w:rsidRPr="00BD6BC8" w:rsidRDefault="00A44EC8" w:rsidP="00A44EC8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A44EC8" w:rsidRPr="00814336" w:rsidRDefault="00A44EC8" w:rsidP="00A44EC8">
      <w:pPr>
        <w:jc w:val="right"/>
      </w:pPr>
    </w:p>
    <w:p w:rsidR="00A44EC8" w:rsidRPr="00814336" w:rsidRDefault="00A44EC8" w:rsidP="00A44EC8"/>
    <w:p w:rsidR="00A44EC8" w:rsidRPr="00814336" w:rsidRDefault="00A44EC8" w:rsidP="00A44EC8">
      <w:pPr>
        <w:jc w:val="both"/>
        <w:rPr>
          <w:b/>
        </w:rPr>
      </w:pPr>
    </w:p>
    <w:p w:rsidR="00A44EC8" w:rsidRPr="00814336" w:rsidRDefault="00A44EC8" w:rsidP="00A44EC8">
      <w:pPr>
        <w:jc w:val="both"/>
        <w:rPr>
          <w:b/>
        </w:rPr>
      </w:pPr>
    </w:p>
    <w:p w:rsidR="00A44EC8" w:rsidRPr="00814336" w:rsidRDefault="00A44EC8" w:rsidP="00A44EC8">
      <w:pPr>
        <w:jc w:val="both"/>
        <w:rPr>
          <w:b/>
        </w:rPr>
      </w:pPr>
    </w:p>
    <w:p w:rsidR="00A44EC8" w:rsidRPr="00814336" w:rsidRDefault="00A44EC8" w:rsidP="00A44EC8">
      <w:pPr>
        <w:jc w:val="both"/>
        <w:rPr>
          <w:b/>
        </w:rPr>
      </w:pPr>
    </w:p>
    <w:p w:rsidR="00A44EC8" w:rsidRPr="00814336" w:rsidRDefault="00A44EC8" w:rsidP="00A44EC8">
      <w:pPr>
        <w:jc w:val="both"/>
        <w:rPr>
          <w:b/>
        </w:rPr>
      </w:pPr>
    </w:p>
    <w:p w:rsidR="00A44EC8" w:rsidRPr="00814336" w:rsidRDefault="00A44EC8" w:rsidP="00A44EC8">
      <w:pPr>
        <w:jc w:val="both"/>
        <w:rPr>
          <w:b/>
        </w:rPr>
      </w:pPr>
    </w:p>
    <w:p w:rsidR="00A44EC8" w:rsidRPr="00814336" w:rsidRDefault="00A44EC8" w:rsidP="00A44EC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ИНФОРМАТИКА</w:t>
      </w:r>
    </w:p>
    <w:p w:rsidR="00A44EC8" w:rsidRPr="00814336" w:rsidRDefault="00A44EC8" w:rsidP="00A44EC8">
      <w:pPr>
        <w:jc w:val="center"/>
      </w:pPr>
    </w:p>
    <w:p w:rsidR="00A44EC8" w:rsidRPr="00814336" w:rsidRDefault="00A44EC8" w:rsidP="00A44EC8">
      <w:pPr>
        <w:jc w:val="center"/>
        <w:rPr>
          <w:rFonts w:eastAsia="Calibri"/>
          <w:sz w:val="28"/>
          <w:szCs w:val="28"/>
        </w:rPr>
      </w:pPr>
      <w:r w:rsidRPr="00814336">
        <w:rPr>
          <w:rFonts w:eastAsia="Calibri"/>
          <w:sz w:val="28"/>
          <w:szCs w:val="28"/>
        </w:rPr>
        <w:t xml:space="preserve">Учебно-методическое пособие по выполнению  </w:t>
      </w:r>
      <w:r>
        <w:rPr>
          <w:rFonts w:eastAsia="Calibri"/>
          <w:sz w:val="28"/>
          <w:szCs w:val="28"/>
        </w:rPr>
        <w:t>самостоятельных</w:t>
      </w:r>
      <w:r w:rsidRPr="00814336">
        <w:rPr>
          <w:rFonts w:eastAsia="Calibri"/>
          <w:sz w:val="28"/>
          <w:szCs w:val="28"/>
        </w:rPr>
        <w:t xml:space="preserve">  работ</w:t>
      </w:r>
    </w:p>
    <w:p w:rsidR="00A44EC8" w:rsidRPr="00814336" w:rsidRDefault="00A44EC8" w:rsidP="00A44EC8">
      <w:pPr>
        <w:jc w:val="center"/>
      </w:pPr>
      <w:r w:rsidRPr="00814336">
        <w:rPr>
          <w:rFonts w:eastAsia="Calibri"/>
          <w:sz w:val="28"/>
          <w:szCs w:val="28"/>
        </w:rPr>
        <w:t>для студентов общеобразовательной подготовки</w:t>
      </w:r>
    </w:p>
    <w:p w:rsidR="00A44EC8" w:rsidRPr="00814336" w:rsidRDefault="00A44EC8" w:rsidP="00A44EC8">
      <w:pPr>
        <w:jc w:val="both"/>
        <w:rPr>
          <w:b/>
        </w:rPr>
      </w:pPr>
    </w:p>
    <w:p w:rsidR="00A44EC8" w:rsidRPr="00814336" w:rsidRDefault="00A44EC8" w:rsidP="00A44EC8">
      <w:pPr>
        <w:jc w:val="both"/>
        <w:rPr>
          <w:b/>
        </w:rPr>
      </w:pPr>
    </w:p>
    <w:p w:rsidR="00A44EC8" w:rsidRPr="00814336" w:rsidRDefault="00A44EC8" w:rsidP="00A44EC8">
      <w:pPr>
        <w:jc w:val="both"/>
        <w:rPr>
          <w:b/>
        </w:rPr>
      </w:pPr>
    </w:p>
    <w:p w:rsidR="00A44EC8" w:rsidRPr="00814336" w:rsidRDefault="00A44EC8" w:rsidP="00A44EC8">
      <w:pPr>
        <w:jc w:val="both"/>
        <w:rPr>
          <w:b/>
        </w:rPr>
      </w:pPr>
    </w:p>
    <w:p w:rsidR="00A44EC8" w:rsidRPr="00814336" w:rsidRDefault="00A44EC8" w:rsidP="00A44EC8">
      <w:pPr>
        <w:jc w:val="both"/>
        <w:rPr>
          <w:b/>
        </w:rPr>
      </w:pPr>
    </w:p>
    <w:p w:rsidR="00A44EC8" w:rsidRPr="00814336" w:rsidRDefault="00A44EC8" w:rsidP="00A44EC8">
      <w:pPr>
        <w:jc w:val="both"/>
        <w:rPr>
          <w:b/>
        </w:rPr>
      </w:pPr>
    </w:p>
    <w:p w:rsidR="00A44EC8" w:rsidRPr="00814336" w:rsidRDefault="00A44EC8" w:rsidP="00A44EC8">
      <w:pPr>
        <w:jc w:val="both"/>
        <w:rPr>
          <w:b/>
        </w:rPr>
      </w:pPr>
    </w:p>
    <w:p w:rsidR="00A44EC8" w:rsidRPr="00814336" w:rsidRDefault="00A44EC8" w:rsidP="00A44EC8">
      <w:pPr>
        <w:jc w:val="both"/>
        <w:rPr>
          <w:b/>
        </w:rPr>
      </w:pPr>
    </w:p>
    <w:p w:rsidR="00A44EC8" w:rsidRPr="00814336" w:rsidRDefault="00A44EC8" w:rsidP="00A44EC8">
      <w:pPr>
        <w:jc w:val="both"/>
        <w:rPr>
          <w:b/>
        </w:rPr>
      </w:pPr>
    </w:p>
    <w:p w:rsidR="00A44EC8" w:rsidRPr="00814336" w:rsidRDefault="00A44EC8" w:rsidP="00A44EC8">
      <w:pPr>
        <w:jc w:val="both"/>
        <w:rPr>
          <w:b/>
        </w:rPr>
      </w:pPr>
    </w:p>
    <w:p w:rsidR="00A44EC8" w:rsidRPr="00814336" w:rsidRDefault="00A44EC8" w:rsidP="00A44EC8">
      <w:pPr>
        <w:jc w:val="both"/>
        <w:rPr>
          <w:b/>
        </w:rPr>
      </w:pPr>
    </w:p>
    <w:p w:rsidR="00A44EC8" w:rsidRPr="00814336" w:rsidRDefault="00A44EC8" w:rsidP="00A44EC8">
      <w:pPr>
        <w:jc w:val="both"/>
        <w:rPr>
          <w:b/>
        </w:rPr>
      </w:pPr>
    </w:p>
    <w:p w:rsidR="00A44EC8" w:rsidRPr="00814336" w:rsidRDefault="007E50FB" w:rsidP="00A44EC8">
      <w:pPr>
        <w:jc w:val="center"/>
        <w:rPr>
          <w:b/>
        </w:rPr>
        <w:sectPr w:rsidR="00A44EC8" w:rsidRPr="00814336" w:rsidSect="00A44EC8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t>2019</w:t>
      </w:r>
      <w:r w:rsidR="004C5669">
        <w:t xml:space="preserve"> г.</w:t>
      </w:r>
    </w:p>
    <w:p w:rsidR="00A44EC8" w:rsidRPr="00814336" w:rsidRDefault="00A44EC8" w:rsidP="00A44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A44EC8" w:rsidRPr="00814336" w:rsidTr="00A44EC8">
        <w:trPr>
          <w:cantSplit/>
          <w:trHeight w:val="4667"/>
        </w:trPr>
        <w:tc>
          <w:tcPr>
            <w:tcW w:w="5637" w:type="dxa"/>
          </w:tcPr>
          <w:p w:rsidR="00A44EC8" w:rsidRPr="00814336" w:rsidRDefault="00A44EC8" w:rsidP="00A44EC8">
            <w:pPr>
              <w:spacing w:after="0"/>
              <w:outlineLvl w:val="4"/>
              <w:rPr>
                <w:bCs/>
                <w:i/>
                <w:iCs/>
              </w:rPr>
            </w:pPr>
            <w:r w:rsidRPr="00814336">
              <w:br w:type="page"/>
            </w:r>
          </w:p>
          <w:p w:rsidR="00A44EC8" w:rsidRPr="00814336" w:rsidRDefault="00A44EC8" w:rsidP="00A44EC8">
            <w:pPr>
              <w:tabs>
                <w:tab w:val="left" w:pos="567"/>
              </w:tabs>
              <w:spacing w:after="0"/>
            </w:pPr>
            <w:r w:rsidRPr="00814336">
              <w:t xml:space="preserve">ОДОБРЕНО </w:t>
            </w:r>
          </w:p>
          <w:p w:rsidR="00A44EC8" w:rsidRPr="00814336" w:rsidRDefault="00A44EC8" w:rsidP="00A44EC8">
            <w:pPr>
              <w:tabs>
                <w:tab w:val="left" w:pos="567"/>
              </w:tabs>
              <w:spacing w:after="0"/>
            </w:pPr>
            <w:r w:rsidRPr="00814336">
              <w:t xml:space="preserve">цикловой комиссией </w:t>
            </w:r>
          </w:p>
          <w:p w:rsidR="00A44EC8" w:rsidRPr="00814336" w:rsidRDefault="00A44EC8" w:rsidP="00A44EC8">
            <w:pPr>
              <w:tabs>
                <w:tab w:val="left" w:pos="567"/>
              </w:tabs>
              <w:spacing w:after="0"/>
              <w:rPr>
                <w:i/>
              </w:rPr>
            </w:pPr>
            <w:r w:rsidRPr="00814336">
              <w:t>ОГСЭ и ЕН</w:t>
            </w:r>
          </w:p>
          <w:p w:rsidR="00A44EC8" w:rsidRPr="00814336" w:rsidRDefault="00A44EC8" w:rsidP="00A44EC8">
            <w:pPr>
              <w:tabs>
                <w:tab w:val="left" w:pos="567"/>
              </w:tabs>
              <w:spacing w:after="0"/>
            </w:pPr>
            <w:r w:rsidRPr="00814336">
              <w:t>Председатель комиссии</w:t>
            </w:r>
          </w:p>
          <w:p w:rsidR="00A44EC8" w:rsidRPr="00814336" w:rsidRDefault="00A44EC8" w:rsidP="00A44EC8">
            <w:pPr>
              <w:tabs>
                <w:tab w:val="left" w:pos="567"/>
              </w:tabs>
              <w:spacing w:after="0"/>
            </w:pPr>
          </w:p>
          <w:p w:rsidR="00A44EC8" w:rsidRPr="00814336" w:rsidRDefault="00A44EC8" w:rsidP="00A44EC8">
            <w:pPr>
              <w:tabs>
                <w:tab w:val="left" w:pos="567"/>
              </w:tabs>
              <w:spacing w:after="0"/>
            </w:pPr>
            <w:r w:rsidRPr="00814336">
              <w:t xml:space="preserve">______________ </w:t>
            </w:r>
            <w:r w:rsidR="00800070">
              <w:t>Т.Ю. Иванова</w:t>
            </w:r>
            <w:bookmarkStart w:id="0" w:name="_GoBack"/>
            <w:bookmarkEnd w:id="0"/>
          </w:p>
          <w:p w:rsidR="00A44EC8" w:rsidRPr="00814336" w:rsidRDefault="00A44EC8" w:rsidP="00A44EC8">
            <w:pPr>
              <w:tabs>
                <w:tab w:val="left" w:pos="567"/>
              </w:tabs>
              <w:spacing w:after="0"/>
            </w:pPr>
            <w:r w:rsidRPr="00814336">
              <w:t xml:space="preserve">       подпись</w:t>
            </w:r>
          </w:p>
          <w:p w:rsidR="00A44EC8" w:rsidRPr="00814336" w:rsidRDefault="00A44EC8" w:rsidP="00A44EC8">
            <w:pPr>
              <w:tabs>
                <w:tab w:val="left" w:pos="567"/>
              </w:tabs>
              <w:spacing w:after="0"/>
              <w:rPr>
                <w:i/>
              </w:rPr>
            </w:pPr>
          </w:p>
          <w:p w:rsidR="00A44EC8" w:rsidRPr="00814336" w:rsidRDefault="00A44EC8" w:rsidP="00A44EC8">
            <w:pPr>
              <w:tabs>
                <w:tab w:val="left" w:pos="567"/>
              </w:tabs>
              <w:spacing w:after="0"/>
            </w:pPr>
            <w:r w:rsidRPr="00814336">
              <w:t>Протокол № 1</w:t>
            </w:r>
          </w:p>
          <w:p w:rsidR="00A44EC8" w:rsidRPr="00814336" w:rsidRDefault="00A44EC8" w:rsidP="004C5669">
            <w:pPr>
              <w:tabs>
                <w:tab w:val="left" w:pos="567"/>
              </w:tabs>
              <w:spacing w:after="0"/>
            </w:pPr>
            <w:r w:rsidRPr="00814336">
              <w:t xml:space="preserve">от «25» августа </w:t>
            </w:r>
            <w:r w:rsidR="007E50FB">
              <w:t>2019</w:t>
            </w:r>
            <w:r w:rsidRPr="00814336">
              <w:t xml:space="preserve"> г.</w:t>
            </w:r>
          </w:p>
        </w:tc>
        <w:tc>
          <w:tcPr>
            <w:tcW w:w="3969" w:type="dxa"/>
          </w:tcPr>
          <w:p w:rsidR="00A44EC8" w:rsidRPr="00814336" w:rsidRDefault="00A44EC8" w:rsidP="00A44EC8">
            <w:pPr>
              <w:tabs>
                <w:tab w:val="left" w:pos="567"/>
              </w:tabs>
              <w:spacing w:after="0"/>
            </w:pPr>
          </w:p>
          <w:p w:rsidR="00A44EC8" w:rsidRPr="00814336" w:rsidRDefault="00A44EC8" w:rsidP="00A44EC8">
            <w:pPr>
              <w:tabs>
                <w:tab w:val="left" w:pos="567"/>
              </w:tabs>
              <w:spacing w:after="0"/>
              <w:rPr>
                <w:i/>
              </w:rPr>
            </w:pPr>
            <w:r w:rsidRPr="00814336">
              <w:rPr>
                <w:i/>
              </w:rPr>
              <w:t>УТВЕРЖДАЮ</w:t>
            </w:r>
          </w:p>
          <w:p w:rsidR="00A44EC8" w:rsidRPr="00814336" w:rsidRDefault="00A44EC8" w:rsidP="00A44EC8">
            <w:pPr>
              <w:tabs>
                <w:tab w:val="left" w:pos="567"/>
              </w:tabs>
              <w:spacing w:after="0"/>
            </w:pPr>
            <w:r w:rsidRPr="00814336">
              <w:t xml:space="preserve">Заместитель директора по </w:t>
            </w:r>
          </w:p>
          <w:p w:rsidR="00A44EC8" w:rsidRPr="00814336" w:rsidRDefault="00A44EC8" w:rsidP="00A44EC8">
            <w:pPr>
              <w:tabs>
                <w:tab w:val="left" w:pos="567"/>
              </w:tabs>
              <w:spacing w:after="0"/>
            </w:pPr>
            <w:r w:rsidRPr="00814336">
              <w:t>учебной  работе АН ПОО «Урал</w:t>
            </w:r>
            <w:r w:rsidRPr="00814336">
              <w:t>ь</w:t>
            </w:r>
            <w:r w:rsidRPr="00814336">
              <w:t>ский промышленно-экономический техникум»</w:t>
            </w:r>
          </w:p>
          <w:p w:rsidR="00A44EC8" w:rsidRPr="00814336" w:rsidRDefault="00A44EC8" w:rsidP="00A44EC8">
            <w:pPr>
              <w:tabs>
                <w:tab w:val="left" w:pos="567"/>
              </w:tabs>
              <w:spacing w:after="0"/>
            </w:pPr>
          </w:p>
          <w:p w:rsidR="00A44EC8" w:rsidRPr="00814336" w:rsidRDefault="00A44EC8" w:rsidP="00A44EC8">
            <w:pPr>
              <w:tabs>
                <w:tab w:val="left" w:pos="567"/>
              </w:tabs>
              <w:spacing w:after="0"/>
            </w:pPr>
            <w:r w:rsidRPr="00814336">
              <w:t>________________ Н.Б. Чмель</w:t>
            </w:r>
          </w:p>
          <w:p w:rsidR="00A44EC8" w:rsidRPr="00814336" w:rsidRDefault="00A44EC8" w:rsidP="00A44EC8">
            <w:pPr>
              <w:tabs>
                <w:tab w:val="left" w:pos="567"/>
              </w:tabs>
              <w:spacing w:after="0"/>
              <w:ind w:firstLine="567"/>
            </w:pPr>
          </w:p>
          <w:p w:rsidR="00A44EC8" w:rsidRPr="00814336" w:rsidRDefault="00A44EC8" w:rsidP="00A44EC8">
            <w:pPr>
              <w:tabs>
                <w:tab w:val="left" w:pos="567"/>
              </w:tabs>
              <w:spacing w:after="0"/>
            </w:pPr>
            <w:r w:rsidRPr="00814336">
              <w:t xml:space="preserve">«28» августа </w:t>
            </w:r>
            <w:r w:rsidR="007E50FB">
              <w:t>2019</w:t>
            </w:r>
            <w:r w:rsidRPr="00814336">
              <w:t xml:space="preserve"> г.</w:t>
            </w:r>
          </w:p>
          <w:p w:rsidR="00A44EC8" w:rsidRPr="00814336" w:rsidRDefault="00A44EC8" w:rsidP="00A44EC8">
            <w:pPr>
              <w:tabs>
                <w:tab w:val="left" w:pos="567"/>
              </w:tabs>
              <w:spacing w:after="0"/>
            </w:pPr>
          </w:p>
          <w:p w:rsidR="00A44EC8" w:rsidRPr="00814336" w:rsidRDefault="00A44EC8" w:rsidP="00A44EC8">
            <w:pPr>
              <w:tabs>
                <w:tab w:val="left" w:pos="567"/>
              </w:tabs>
              <w:spacing w:after="0"/>
            </w:pPr>
          </w:p>
        </w:tc>
      </w:tr>
    </w:tbl>
    <w:p w:rsidR="00A44EC8" w:rsidRPr="00814336" w:rsidRDefault="00A44EC8" w:rsidP="00A44EC8">
      <w:pPr>
        <w:tabs>
          <w:tab w:val="left" w:pos="567"/>
        </w:tabs>
        <w:spacing w:after="0"/>
        <w:ind w:firstLine="567"/>
        <w:jc w:val="center"/>
      </w:pPr>
    </w:p>
    <w:p w:rsidR="00A44EC8" w:rsidRPr="00814336" w:rsidRDefault="00A44EC8" w:rsidP="00A44EC8">
      <w:pPr>
        <w:tabs>
          <w:tab w:val="left" w:pos="567"/>
        </w:tabs>
        <w:ind w:firstLine="567"/>
      </w:pPr>
    </w:p>
    <w:p w:rsidR="00A44EC8" w:rsidRPr="00814336" w:rsidRDefault="00A44EC8" w:rsidP="00A44EC8">
      <w:pPr>
        <w:jc w:val="both"/>
      </w:pPr>
    </w:p>
    <w:p w:rsidR="00A44EC8" w:rsidRPr="00814336" w:rsidRDefault="00A44EC8" w:rsidP="00A44EC8">
      <w:pPr>
        <w:spacing w:line="360" w:lineRule="auto"/>
        <w:jc w:val="both"/>
      </w:pPr>
      <w:r w:rsidRPr="00814336">
        <w:t>Организация-разработчик:  АН ПОО «Уральский промышленно-экономический техн</w:t>
      </w:r>
      <w:r w:rsidRPr="00814336">
        <w:t>и</w:t>
      </w:r>
      <w:r w:rsidRPr="00814336">
        <w:t>кум»</w:t>
      </w:r>
    </w:p>
    <w:p w:rsidR="00A44EC8" w:rsidRPr="00814336" w:rsidRDefault="00A44EC8" w:rsidP="00A44EC8">
      <w:pPr>
        <w:spacing w:line="360" w:lineRule="auto"/>
        <w:jc w:val="both"/>
      </w:pPr>
      <w:r w:rsidRPr="00814336">
        <w:t>Разработчик:</w:t>
      </w:r>
      <w:r w:rsidRPr="00814336">
        <w:rPr>
          <w:b/>
        </w:rPr>
        <w:t xml:space="preserve"> </w:t>
      </w:r>
      <w:r>
        <w:rPr>
          <w:b/>
        </w:rPr>
        <w:t>Шапуро Л.Н</w:t>
      </w:r>
      <w:r w:rsidRPr="00814336">
        <w:rPr>
          <w:b/>
        </w:rPr>
        <w:t>.,</w:t>
      </w:r>
      <w:r w:rsidRPr="00814336">
        <w:t xml:space="preserve"> преподаватель АН ПОО «Уральский промышленно-экономический техникум»</w:t>
      </w:r>
    </w:p>
    <w:p w:rsidR="00A44EC8" w:rsidRPr="00814336" w:rsidRDefault="00A44EC8" w:rsidP="00A44EC8">
      <w:pPr>
        <w:tabs>
          <w:tab w:val="left" w:pos="5245"/>
        </w:tabs>
      </w:pPr>
    </w:p>
    <w:p w:rsidR="00A44EC8" w:rsidRPr="00814336" w:rsidRDefault="00A44EC8" w:rsidP="00A44EC8">
      <w:pPr>
        <w:tabs>
          <w:tab w:val="left" w:pos="5245"/>
        </w:tabs>
      </w:pPr>
    </w:p>
    <w:p w:rsidR="00A44EC8" w:rsidRDefault="00A44EC8" w:rsidP="00A44EC8"/>
    <w:p w:rsidR="00A44EC8" w:rsidRDefault="00A44EC8" w:rsidP="00A44EC8"/>
    <w:p w:rsidR="00A44EC8" w:rsidRDefault="00A44EC8" w:rsidP="00A44EC8"/>
    <w:p w:rsidR="00A44EC8" w:rsidRDefault="00A44EC8" w:rsidP="00A44EC8"/>
    <w:p w:rsidR="00A44EC8" w:rsidRDefault="00A44EC8" w:rsidP="00A44EC8"/>
    <w:p w:rsidR="00A44EC8" w:rsidRDefault="00A44EC8" w:rsidP="00A44EC8"/>
    <w:p w:rsidR="00A44EC8" w:rsidRDefault="00A44EC8" w:rsidP="00A44EC8"/>
    <w:p w:rsidR="00A44EC8" w:rsidRDefault="00A44EC8" w:rsidP="00A44EC8"/>
    <w:p w:rsidR="00FF37C9" w:rsidRDefault="00FF37C9" w:rsidP="00810A5C">
      <w:pPr>
        <w:rPr>
          <w:b/>
        </w:rPr>
      </w:pPr>
      <w:bookmarkStart w:id="1" w:name="_Toc354667570"/>
    </w:p>
    <w:p w:rsidR="00DF713D" w:rsidRPr="005D043A" w:rsidRDefault="00DF713D" w:rsidP="00E329E5">
      <w:pPr>
        <w:pStyle w:val="1"/>
        <w:spacing w:line="360" w:lineRule="auto"/>
        <w:rPr>
          <w:b/>
          <w:sz w:val="28"/>
        </w:rPr>
      </w:pPr>
      <w:bookmarkStart w:id="2" w:name="_Toc388433493"/>
      <w:bookmarkStart w:id="3" w:name="_Toc445991814"/>
      <w:r w:rsidRPr="005D043A">
        <w:rPr>
          <w:b/>
          <w:sz w:val="28"/>
        </w:rPr>
        <w:lastRenderedPageBreak/>
        <w:t>Пояснительная записка</w:t>
      </w:r>
      <w:bookmarkEnd w:id="2"/>
      <w:bookmarkEnd w:id="3"/>
    </w:p>
    <w:p w:rsidR="0030338A" w:rsidRPr="001408DE" w:rsidRDefault="0030338A" w:rsidP="00810A5C">
      <w:pPr>
        <w:spacing w:after="0" w:line="360" w:lineRule="auto"/>
        <w:ind w:firstLine="425"/>
        <w:jc w:val="both"/>
      </w:pPr>
      <w:r w:rsidRPr="001408DE">
        <w:t>Методические рекомендации разработаны для выполнения внеаудиторной самосто</w:t>
      </w:r>
      <w:r w:rsidRPr="001408DE">
        <w:t>я</w:t>
      </w:r>
      <w:r w:rsidRPr="001408DE">
        <w:t>тельной работ</w:t>
      </w:r>
      <w:r w:rsidR="00B71014" w:rsidRPr="001408DE">
        <w:t xml:space="preserve">ы  по дисциплине </w:t>
      </w:r>
      <w:r w:rsidR="00B71014" w:rsidRPr="001408DE">
        <w:tab/>
      </w:r>
      <w:r w:rsidR="00FF37C9">
        <w:t>«Информатика</w:t>
      </w:r>
      <w:r w:rsidR="0044790C" w:rsidRPr="001408DE">
        <w:t>»</w:t>
      </w:r>
    </w:p>
    <w:p w:rsidR="0030338A" w:rsidRPr="001408DE" w:rsidRDefault="0030338A" w:rsidP="00810A5C">
      <w:pPr>
        <w:spacing w:after="0" w:line="360" w:lineRule="auto"/>
        <w:ind w:firstLine="425"/>
      </w:pPr>
      <w:r w:rsidRPr="001408DE">
        <w:t>В результате выполнения внеаудиторной самостоятельной работы студент  должен знать:</w:t>
      </w:r>
    </w:p>
    <w:p w:rsidR="0030338A" w:rsidRPr="00810A5C" w:rsidRDefault="00325B18" w:rsidP="001801F5">
      <w:pPr>
        <w:pStyle w:val="a9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</w:pPr>
      <w:r w:rsidRPr="00810A5C">
        <w:t>представление о роли информации и информационных процессов в окружа</w:t>
      </w:r>
      <w:r w:rsidRPr="00810A5C">
        <w:t>ю</w:t>
      </w:r>
      <w:r w:rsidRPr="00810A5C">
        <w:t>щем мире;</w:t>
      </w:r>
    </w:p>
    <w:p w:rsidR="00325B18" w:rsidRPr="00810A5C" w:rsidRDefault="00325B18" w:rsidP="001801F5">
      <w:pPr>
        <w:pStyle w:val="a9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</w:pPr>
      <w:r w:rsidRPr="00810A5C">
        <w:t>владение навыками алгоритмического мышления и понимание методов фо</w:t>
      </w:r>
      <w:r w:rsidRPr="00810A5C">
        <w:t>р</w:t>
      </w:r>
      <w:r w:rsidRPr="00810A5C">
        <w:t>мального описания алгоритмов, владение знанием основных алгоритмических констру</w:t>
      </w:r>
      <w:r w:rsidRPr="00810A5C">
        <w:t>к</w:t>
      </w:r>
      <w:r w:rsidRPr="00810A5C">
        <w:t xml:space="preserve">ций, умение анализировать алгоритмы; </w:t>
      </w:r>
    </w:p>
    <w:p w:rsidR="00325B18" w:rsidRPr="00810A5C" w:rsidRDefault="00325B18" w:rsidP="001801F5">
      <w:pPr>
        <w:pStyle w:val="a9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</w:pPr>
      <w:r w:rsidRPr="00810A5C">
        <w:t>владение способами представления, хранения и обработки данных на компьют</w:t>
      </w:r>
      <w:r w:rsidRPr="00810A5C">
        <w:t>е</w:t>
      </w:r>
      <w:r w:rsidRPr="00810A5C">
        <w:t>ре;</w:t>
      </w:r>
    </w:p>
    <w:p w:rsidR="00325B18" w:rsidRPr="00810A5C" w:rsidRDefault="00325B18" w:rsidP="001801F5">
      <w:pPr>
        <w:pStyle w:val="a9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</w:pPr>
      <w:r w:rsidRPr="00810A5C">
        <w:t>владение компьютерными средствами представления и анализа данных в эле</w:t>
      </w:r>
      <w:r w:rsidRPr="00810A5C">
        <w:t>к</w:t>
      </w:r>
      <w:r w:rsidRPr="00810A5C">
        <w:t xml:space="preserve">тронных таблицах; </w:t>
      </w:r>
    </w:p>
    <w:p w:rsidR="00325B18" w:rsidRPr="00810A5C" w:rsidRDefault="00325B18" w:rsidP="001801F5">
      <w:pPr>
        <w:pStyle w:val="a9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</w:pPr>
      <w:r w:rsidRPr="00810A5C">
        <w:t>представление о компьютерно-математических моделях и необходимости анал</w:t>
      </w:r>
      <w:r w:rsidRPr="00810A5C">
        <w:t>и</w:t>
      </w:r>
      <w:r w:rsidRPr="00810A5C">
        <w:t>за соответствия модели и моделируемого объекта (процесса); владение типовыми при</w:t>
      </w:r>
      <w:r w:rsidRPr="00810A5C">
        <w:t>е</w:t>
      </w:r>
      <w:r w:rsidRPr="00810A5C">
        <w:t xml:space="preserve">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325B18" w:rsidRPr="00810A5C" w:rsidRDefault="00325B18" w:rsidP="001801F5">
      <w:pPr>
        <w:pStyle w:val="a9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</w:pPr>
      <w:r w:rsidRPr="00810A5C">
        <w:rPr>
          <w:bCs/>
        </w:rPr>
        <w:t>базовые навыки и умения по соблюдению требований техники безопасности, г</w:t>
      </w:r>
      <w:r w:rsidRPr="00810A5C">
        <w:rPr>
          <w:bCs/>
        </w:rPr>
        <w:t>и</w:t>
      </w:r>
      <w:r w:rsidRPr="00810A5C">
        <w:rPr>
          <w:bCs/>
        </w:rPr>
        <w:t>гиены и ресурсосбережения при работе со средствами информатизации; понимание основ правовых аспектов использования компьютерных программ и прав доступа к глобальным информационным сервисам</w:t>
      </w:r>
    </w:p>
    <w:p w:rsidR="0030338A" w:rsidRPr="00810A5C" w:rsidRDefault="0030338A" w:rsidP="00810A5C">
      <w:pPr>
        <w:spacing w:after="0" w:line="360" w:lineRule="auto"/>
        <w:ind w:firstLine="425"/>
      </w:pPr>
      <w:r w:rsidRPr="00810A5C">
        <w:t>В результате выполнения внеаудиторной самостоятельной работы студент должен уметь:</w:t>
      </w:r>
    </w:p>
    <w:p w:rsidR="0030338A" w:rsidRPr="00810A5C" w:rsidRDefault="00325B18" w:rsidP="00810A5C">
      <w:pPr>
        <w:spacing w:after="0" w:line="360" w:lineRule="auto"/>
        <w:ind w:firstLine="425"/>
        <w:jc w:val="both"/>
      </w:pPr>
      <w:r w:rsidRPr="00810A5C">
        <w:t>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</w:t>
      </w:r>
      <w:r w:rsidRPr="00810A5C">
        <w:t>ь</w:t>
      </w:r>
      <w:r w:rsidRPr="00810A5C">
        <w:t>но формировать новые для себя знания в профессиональной области, используя для этого доступные источники информации;</w:t>
      </w:r>
    </w:p>
    <w:p w:rsidR="001408DE" w:rsidRPr="00810A5C" w:rsidRDefault="00B71014" w:rsidP="00810A5C">
      <w:pPr>
        <w:spacing w:line="360" w:lineRule="auto"/>
        <w:jc w:val="both"/>
        <w:rPr>
          <w:caps/>
        </w:rPr>
      </w:pPr>
      <w:r w:rsidRPr="00810A5C">
        <w:rPr>
          <w:caps/>
        </w:rPr>
        <w:t xml:space="preserve"> </w:t>
      </w:r>
    </w:p>
    <w:p w:rsidR="001408DE" w:rsidRPr="00810A5C" w:rsidRDefault="001408DE" w:rsidP="00810A5C">
      <w:pPr>
        <w:spacing w:line="360" w:lineRule="auto"/>
        <w:jc w:val="both"/>
        <w:rPr>
          <w:caps/>
        </w:rPr>
      </w:pPr>
    </w:p>
    <w:p w:rsidR="001408DE" w:rsidRPr="00810A5C" w:rsidRDefault="001408DE" w:rsidP="00810A5C">
      <w:pPr>
        <w:spacing w:line="360" w:lineRule="auto"/>
        <w:jc w:val="both"/>
        <w:rPr>
          <w:caps/>
        </w:rPr>
      </w:pPr>
    </w:p>
    <w:p w:rsidR="00810A5C" w:rsidRDefault="00810A5C" w:rsidP="00B71014">
      <w:pPr>
        <w:jc w:val="both"/>
        <w:rPr>
          <w:b/>
          <w:i/>
          <w:caps/>
        </w:rPr>
      </w:pPr>
    </w:p>
    <w:p w:rsidR="00905C61" w:rsidRPr="000C7ABE" w:rsidRDefault="00905C61" w:rsidP="00573B0F">
      <w:pPr>
        <w:pStyle w:val="1"/>
        <w:rPr>
          <w:b/>
          <w:i/>
          <w:caps/>
        </w:rPr>
      </w:pPr>
      <w:bookmarkStart w:id="4" w:name="_Toc445991815"/>
      <w:r w:rsidRPr="000C7ABE">
        <w:rPr>
          <w:b/>
          <w:i/>
          <w:caps/>
        </w:rPr>
        <w:lastRenderedPageBreak/>
        <w:t>Контроль и оценка результатов освоения УЧЕБНОЙ Дисциплины</w:t>
      </w:r>
      <w:r w:rsidR="009A2250">
        <w:rPr>
          <w:b/>
          <w:i/>
          <w:caps/>
        </w:rPr>
        <w:t xml:space="preserve"> 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72"/>
      </w:tblGrid>
      <w:tr w:rsidR="00905C61" w:rsidRPr="000C7ABE" w:rsidTr="00DE7C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61" w:rsidRPr="000C7ABE" w:rsidRDefault="00905C61" w:rsidP="00905C6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7ABE">
              <w:rPr>
                <w:rFonts w:eastAsia="Times New Roman"/>
                <w:b/>
                <w:bCs/>
                <w:lang w:eastAsia="ru-RU"/>
              </w:rPr>
              <w:t>Результаты обучения</w:t>
            </w:r>
          </w:p>
          <w:p w:rsidR="00905C61" w:rsidRPr="000C7ABE" w:rsidRDefault="00905C61" w:rsidP="00905C6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7ABE">
              <w:rPr>
                <w:rFonts w:eastAsia="Times New Roman"/>
                <w:b/>
                <w:bCs/>
                <w:lang w:eastAsia="ru-RU"/>
              </w:rPr>
              <w:t>(освоенные умения, усвоенные знания)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61" w:rsidRPr="000C7ABE" w:rsidRDefault="00905C61" w:rsidP="00905C6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7ABE">
              <w:rPr>
                <w:rFonts w:eastAsia="Times New Roman"/>
                <w:b/>
                <w:lang w:eastAsia="ru-RU"/>
              </w:rPr>
              <w:t>Номер самосто</w:t>
            </w:r>
            <w:r w:rsidRPr="000C7ABE">
              <w:rPr>
                <w:rFonts w:eastAsia="Times New Roman"/>
                <w:b/>
                <w:lang w:eastAsia="ru-RU"/>
              </w:rPr>
              <w:t>я</w:t>
            </w:r>
            <w:r w:rsidRPr="000C7ABE">
              <w:rPr>
                <w:rFonts w:eastAsia="Times New Roman"/>
                <w:b/>
                <w:lang w:eastAsia="ru-RU"/>
              </w:rPr>
              <w:t xml:space="preserve">тельной работы </w:t>
            </w:r>
          </w:p>
        </w:tc>
      </w:tr>
      <w:tr w:rsidR="00905C61" w:rsidRPr="000C7ABE" w:rsidTr="00DE7CF3">
        <w:trPr>
          <w:trHeight w:val="3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61" w:rsidRPr="000C7ABE" w:rsidRDefault="00DE7CF3" w:rsidP="00905C61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lang w:eastAsia="ru-RU"/>
              </w:rPr>
              <w:t>личностные</w:t>
            </w:r>
            <w:r w:rsidR="00905C61" w:rsidRPr="000C7ABE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61" w:rsidRPr="000C7ABE" w:rsidRDefault="00905C61" w:rsidP="00905C61">
            <w:pPr>
              <w:spacing w:after="0" w:line="240" w:lineRule="auto"/>
              <w:jc w:val="both"/>
              <w:rPr>
                <w:rFonts w:eastAsia="Times New Roman"/>
                <w:bCs/>
                <w:i/>
                <w:lang w:eastAsia="ru-RU"/>
              </w:rPr>
            </w:pPr>
          </w:p>
        </w:tc>
      </w:tr>
      <w:tr w:rsidR="00E942CA" w:rsidRPr="000C7ABE" w:rsidTr="00DE7CF3">
        <w:trPr>
          <w:trHeight w:val="8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F3" w:rsidRPr="00DE7CF3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eastAsia="Times New Roman"/>
                <w:lang w:eastAsia="ru-RU"/>
              </w:rPr>
            </w:pPr>
            <w:r w:rsidRPr="00DE7CF3">
              <w:rPr>
                <w:rFonts w:eastAsia="Times New Roman"/>
                <w:lang w:eastAsia="ru-RU"/>
              </w:rPr>
              <w:t>чувство гордости и уважения к истории развития и достиж</w:t>
            </w:r>
            <w:r w:rsidRPr="00DE7CF3">
              <w:rPr>
                <w:rFonts w:eastAsia="Times New Roman"/>
                <w:lang w:eastAsia="ru-RU"/>
              </w:rPr>
              <w:t>е</w:t>
            </w:r>
            <w:r w:rsidRPr="00DE7CF3">
              <w:rPr>
                <w:rFonts w:eastAsia="Times New Roman"/>
                <w:lang w:eastAsia="ru-RU"/>
              </w:rPr>
              <w:t>ниям отечественной информатики в мировой индустрии информ</w:t>
            </w:r>
            <w:r w:rsidRPr="00DE7CF3">
              <w:rPr>
                <w:rFonts w:eastAsia="Times New Roman"/>
                <w:lang w:eastAsia="ru-RU"/>
              </w:rPr>
              <w:t>а</w:t>
            </w:r>
            <w:r w:rsidRPr="00DE7CF3">
              <w:rPr>
                <w:rFonts w:eastAsia="Times New Roman"/>
                <w:lang w:eastAsia="ru-RU"/>
              </w:rPr>
              <w:t>ционных технологий;</w:t>
            </w:r>
          </w:p>
          <w:p w:rsidR="00DE7CF3" w:rsidRPr="00DE7CF3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eastAsia="Times New Roman"/>
                <w:lang w:eastAsia="ru-RU"/>
              </w:rPr>
            </w:pPr>
            <w:r w:rsidRPr="00DE7CF3">
              <w:rPr>
                <w:rFonts w:eastAsia="Times New Roman"/>
                <w:lang w:eastAsia="ru-RU"/>
              </w:rPr>
              <w:t xml:space="preserve"> осознание своего места в информационном обществе;</w:t>
            </w:r>
          </w:p>
          <w:p w:rsidR="00DE7CF3" w:rsidRPr="00DE7CF3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eastAsia="Times New Roman"/>
                <w:lang w:eastAsia="ru-RU"/>
              </w:rPr>
            </w:pPr>
            <w:r w:rsidRPr="00DE7CF3">
              <w:rPr>
                <w:rFonts w:eastAsia="Times New Roman"/>
                <w:lang w:eastAsia="ru-RU"/>
              </w:rPr>
              <w:t xml:space="preserve"> готовность и способность к самостоятельной и ответстве</w:t>
            </w:r>
            <w:r w:rsidRPr="00DE7CF3">
              <w:rPr>
                <w:rFonts w:eastAsia="Times New Roman"/>
                <w:lang w:eastAsia="ru-RU"/>
              </w:rPr>
              <w:t>н</w:t>
            </w:r>
            <w:r w:rsidRPr="00DE7CF3">
              <w:rPr>
                <w:rFonts w:eastAsia="Times New Roman"/>
                <w:lang w:eastAsia="ru-RU"/>
              </w:rPr>
              <w:t>ной творческой деятельности с использованием информационно-коммуникационных технологий;</w:t>
            </w:r>
          </w:p>
          <w:p w:rsidR="00DE7CF3" w:rsidRPr="00DE7CF3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eastAsia="Times New Roman"/>
                <w:lang w:eastAsia="ru-RU"/>
              </w:rPr>
            </w:pPr>
            <w:r w:rsidRPr="00DE7CF3">
              <w:rPr>
                <w:rFonts w:eastAsia="Times New Roman"/>
                <w:lang w:eastAsia="ru-RU"/>
              </w:rPr>
              <w:t>умение использовать достижения современной информатики для повышения собственного интеллектуального развития в в</w:t>
            </w:r>
            <w:r w:rsidRPr="00DE7CF3">
              <w:rPr>
                <w:rFonts w:eastAsia="Times New Roman"/>
                <w:lang w:eastAsia="ru-RU"/>
              </w:rPr>
              <w:t>ы</w:t>
            </w:r>
            <w:r w:rsidRPr="00DE7CF3">
              <w:rPr>
                <w:rFonts w:eastAsia="Times New Roman"/>
                <w:lang w:eastAsia="ru-RU"/>
              </w:rPr>
              <w:t>бранной профессиональной деятельности, самостоятельно форм</w:t>
            </w:r>
            <w:r w:rsidRPr="00DE7CF3">
              <w:rPr>
                <w:rFonts w:eastAsia="Times New Roman"/>
                <w:lang w:eastAsia="ru-RU"/>
              </w:rPr>
              <w:t>и</w:t>
            </w:r>
            <w:r w:rsidRPr="00DE7CF3">
              <w:rPr>
                <w:rFonts w:eastAsia="Times New Roman"/>
                <w:lang w:eastAsia="ru-RU"/>
              </w:rPr>
              <w:t>ровать новые для себя знания в профессиональной области, и</w:t>
            </w:r>
            <w:r w:rsidRPr="00DE7CF3">
              <w:rPr>
                <w:rFonts w:eastAsia="Times New Roman"/>
                <w:lang w:eastAsia="ru-RU"/>
              </w:rPr>
              <w:t>с</w:t>
            </w:r>
            <w:r w:rsidRPr="00DE7CF3">
              <w:rPr>
                <w:rFonts w:eastAsia="Times New Roman"/>
                <w:lang w:eastAsia="ru-RU"/>
              </w:rPr>
              <w:t>пользуя для этого доступные источники информации;</w:t>
            </w:r>
          </w:p>
          <w:p w:rsidR="00DE7CF3" w:rsidRPr="00DE7CF3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eastAsia="Times New Roman"/>
                <w:lang w:eastAsia="ru-RU"/>
              </w:rPr>
            </w:pPr>
            <w:r w:rsidRPr="00DE7CF3">
              <w:rPr>
                <w:rFonts w:eastAsia="Times New Roman"/>
                <w:lang w:eastAsia="ru-RU"/>
              </w:rPr>
              <w:t>умение выстраивать конструктивные взаимоотношения в к</w:t>
            </w:r>
            <w:r w:rsidRPr="00DE7CF3">
              <w:rPr>
                <w:rFonts w:eastAsia="Times New Roman"/>
                <w:lang w:eastAsia="ru-RU"/>
              </w:rPr>
              <w:t>о</w:t>
            </w:r>
            <w:r w:rsidRPr="00DE7CF3">
              <w:rPr>
                <w:rFonts w:eastAsia="Times New Roman"/>
                <w:lang w:eastAsia="ru-RU"/>
              </w:rPr>
              <w:t>мандной работе по решению общих задач, в том числе с использ</w:t>
            </w:r>
            <w:r w:rsidRPr="00DE7CF3">
              <w:rPr>
                <w:rFonts w:eastAsia="Times New Roman"/>
                <w:lang w:eastAsia="ru-RU"/>
              </w:rPr>
              <w:t>о</w:t>
            </w:r>
            <w:r w:rsidRPr="00DE7CF3">
              <w:rPr>
                <w:rFonts w:eastAsia="Times New Roman"/>
                <w:lang w:eastAsia="ru-RU"/>
              </w:rPr>
              <w:t>ванием современных средств сетевых коммуникаций;</w:t>
            </w:r>
          </w:p>
          <w:p w:rsidR="00DE7CF3" w:rsidRPr="00DE7CF3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eastAsia="Times New Roman"/>
                <w:lang w:eastAsia="ru-RU"/>
              </w:rPr>
            </w:pPr>
            <w:r w:rsidRPr="00DE7CF3">
              <w:rPr>
                <w:rFonts w:eastAsia="Times New Roman"/>
                <w:lang w:eastAsia="ru-RU"/>
              </w:rPr>
              <w:t>умение управлять своей познавательной деятельностью, пр</w:t>
            </w:r>
            <w:r w:rsidRPr="00DE7CF3">
              <w:rPr>
                <w:rFonts w:eastAsia="Times New Roman"/>
                <w:lang w:eastAsia="ru-RU"/>
              </w:rPr>
              <w:t>о</w:t>
            </w:r>
            <w:r w:rsidRPr="00DE7CF3">
              <w:rPr>
                <w:rFonts w:eastAsia="Times New Roman"/>
                <w:lang w:eastAsia="ru-RU"/>
              </w:rPr>
              <w:t>водить самооценку уровня собственного интеллектуального разв</w:t>
            </w:r>
            <w:r w:rsidRPr="00DE7CF3">
              <w:rPr>
                <w:rFonts w:eastAsia="Times New Roman"/>
                <w:lang w:eastAsia="ru-RU"/>
              </w:rPr>
              <w:t>и</w:t>
            </w:r>
            <w:r w:rsidRPr="00DE7CF3">
              <w:rPr>
                <w:rFonts w:eastAsia="Times New Roman"/>
                <w:lang w:eastAsia="ru-RU"/>
              </w:rPr>
              <w:t>тия, в том числе с использованием современных электронных о</w:t>
            </w:r>
            <w:r w:rsidRPr="00DE7CF3">
              <w:rPr>
                <w:rFonts w:eastAsia="Times New Roman"/>
                <w:lang w:eastAsia="ru-RU"/>
              </w:rPr>
              <w:t>б</w:t>
            </w:r>
            <w:r w:rsidRPr="00DE7CF3">
              <w:rPr>
                <w:rFonts w:eastAsia="Times New Roman"/>
                <w:lang w:eastAsia="ru-RU"/>
              </w:rPr>
              <w:t>разовательных ресурсов;</w:t>
            </w:r>
          </w:p>
          <w:p w:rsidR="00DE7CF3" w:rsidRPr="00DE7CF3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eastAsia="Times New Roman"/>
                <w:lang w:eastAsia="ru-RU"/>
              </w:rPr>
            </w:pPr>
            <w:r w:rsidRPr="00DE7CF3">
              <w:rPr>
                <w:rFonts w:eastAsia="Times New Roman"/>
                <w:lang w:eastAsia="ru-RU"/>
              </w:rPr>
              <w:t>умение выбирать грамотное поведение при использовании разнообразных средств информационно-коммуникационных те</w:t>
            </w:r>
            <w:r w:rsidRPr="00DE7CF3">
              <w:rPr>
                <w:rFonts w:eastAsia="Times New Roman"/>
                <w:lang w:eastAsia="ru-RU"/>
              </w:rPr>
              <w:t>х</w:t>
            </w:r>
            <w:r w:rsidRPr="00DE7CF3">
              <w:rPr>
                <w:rFonts w:eastAsia="Times New Roman"/>
                <w:lang w:eastAsia="ru-RU"/>
              </w:rPr>
              <w:t>нологий как в профессиональной деятельности, так и в быту;</w:t>
            </w:r>
          </w:p>
          <w:p w:rsidR="00E942CA" w:rsidRPr="000C7ABE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eastAsia="Times New Roman"/>
                <w:lang w:eastAsia="ru-RU"/>
              </w:rPr>
            </w:pPr>
            <w:r w:rsidRPr="00DE7CF3">
              <w:rPr>
                <w:rFonts w:eastAsia="Times New Roman"/>
                <w:lang w:eastAsia="ru-RU"/>
              </w:rPr>
              <w:t>готовность к продолжению образования и повышению кв</w:t>
            </w:r>
            <w:r w:rsidRPr="00DE7CF3">
              <w:rPr>
                <w:rFonts w:eastAsia="Times New Roman"/>
                <w:lang w:eastAsia="ru-RU"/>
              </w:rPr>
              <w:t>а</w:t>
            </w:r>
            <w:r w:rsidRPr="00DE7CF3">
              <w:rPr>
                <w:rFonts w:eastAsia="Times New Roman"/>
                <w:lang w:eastAsia="ru-RU"/>
              </w:rPr>
              <w:t>лификации в избранной профессиональной деятельности на основе развития личных информационно-коммуникационных компете</w:t>
            </w:r>
            <w:r w:rsidRPr="00DE7CF3">
              <w:rPr>
                <w:rFonts w:eastAsia="Times New Roman"/>
                <w:lang w:eastAsia="ru-RU"/>
              </w:rPr>
              <w:t>н</w:t>
            </w:r>
            <w:r w:rsidRPr="00DE7CF3">
              <w:rPr>
                <w:rFonts w:eastAsia="Times New Roman"/>
                <w:lang w:eastAsia="ru-RU"/>
              </w:rPr>
              <w:t>ций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2CA" w:rsidRPr="000C7ABE" w:rsidRDefault="00E942CA" w:rsidP="00810A5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Самостоятельные работы </w:t>
            </w:r>
          </w:p>
        </w:tc>
      </w:tr>
      <w:tr w:rsidR="00E942CA" w:rsidRPr="000C7ABE" w:rsidTr="00DE7CF3">
        <w:trPr>
          <w:trHeight w:val="32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A" w:rsidRPr="000C7ABE" w:rsidRDefault="00DE7CF3" w:rsidP="00905C61">
            <w:pPr>
              <w:spacing w:after="0" w:line="240" w:lineRule="auto"/>
              <w:jc w:val="both"/>
              <w:rPr>
                <w:bCs/>
              </w:rPr>
            </w:pPr>
            <w:r w:rsidRPr="00DE7CF3">
              <w:rPr>
                <w:b/>
                <w:bCs/>
                <w:i/>
                <w:iCs/>
              </w:rPr>
              <w:t>метапредметны</w:t>
            </w:r>
            <w:r>
              <w:rPr>
                <w:b/>
                <w:bCs/>
                <w:i/>
                <w:iCs/>
              </w:rPr>
              <w:t>е</w:t>
            </w:r>
            <w:r w:rsidR="00E942CA" w:rsidRPr="000C7ABE">
              <w:rPr>
                <w:b/>
                <w:bCs/>
              </w:rPr>
              <w:t>: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CA" w:rsidRPr="000C7ABE" w:rsidRDefault="00E942CA" w:rsidP="00905C61">
            <w:pPr>
              <w:spacing w:after="0" w:line="240" w:lineRule="auto"/>
              <w:jc w:val="both"/>
              <w:rPr>
                <w:bCs/>
                <w:i/>
              </w:rPr>
            </w:pPr>
          </w:p>
        </w:tc>
      </w:tr>
      <w:tr w:rsidR="00E942CA" w:rsidRPr="000C7ABE" w:rsidTr="00DE7CF3">
        <w:trPr>
          <w:trHeight w:val="6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3" w:rsidRPr="00DE7CF3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eastAsia="Times New Roman"/>
                <w:lang w:eastAsia="ru-RU"/>
              </w:rPr>
            </w:pPr>
            <w:r w:rsidRPr="00DE7CF3">
              <w:rPr>
                <w:rFonts w:eastAsia="Times New Roman"/>
                <w:lang w:eastAsia="ru-RU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  <w:p w:rsidR="00DE7CF3" w:rsidRPr="00DE7CF3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eastAsia="Times New Roman"/>
                <w:lang w:eastAsia="ru-RU"/>
              </w:rPr>
            </w:pPr>
            <w:r w:rsidRPr="00DE7CF3">
              <w:rPr>
                <w:rFonts w:eastAsia="Times New Roman"/>
                <w:lang w:eastAsia="ru-RU"/>
              </w:rPr>
              <w:t xml:space="preserve"> использование различных видов познавательной деятельн</w:t>
            </w:r>
            <w:r w:rsidRPr="00DE7CF3">
              <w:rPr>
                <w:rFonts w:eastAsia="Times New Roman"/>
                <w:lang w:eastAsia="ru-RU"/>
              </w:rPr>
              <w:t>о</w:t>
            </w:r>
            <w:r w:rsidRPr="00DE7CF3">
              <w:rPr>
                <w:rFonts w:eastAsia="Times New Roman"/>
                <w:lang w:eastAsia="ru-RU"/>
              </w:rPr>
              <w:t>сти для решения информационных задач, применение основных методов познания;</w:t>
            </w:r>
          </w:p>
          <w:p w:rsidR="00DE7CF3" w:rsidRPr="00DE7CF3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eastAsia="Times New Roman"/>
                <w:lang w:eastAsia="ru-RU"/>
              </w:rPr>
            </w:pPr>
            <w:r w:rsidRPr="00DE7CF3">
              <w:rPr>
                <w:rFonts w:eastAsia="Times New Roman"/>
                <w:lang w:eastAsia="ru-RU"/>
              </w:rPr>
              <w:t>использование различных информационных объектов, с к</w:t>
            </w:r>
            <w:r w:rsidRPr="00DE7CF3">
              <w:rPr>
                <w:rFonts w:eastAsia="Times New Roman"/>
                <w:lang w:eastAsia="ru-RU"/>
              </w:rPr>
              <w:t>о</w:t>
            </w:r>
            <w:r w:rsidRPr="00DE7CF3">
              <w:rPr>
                <w:rFonts w:eastAsia="Times New Roman"/>
                <w:lang w:eastAsia="ru-RU"/>
              </w:rPr>
              <w:t>торыми возникает необходимость сталкиваться в профессионал</w:t>
            </w:r>
            <w:r w:rsidRPr="00DE7CF3">
              <w:rPr>
                <w:rFonts w:eastAsia="Times New Roman"/>
                <w:lang w:eastAsia="ru-RU"/>
              </w:rPr>
              <w:t>ь</w:t>
            </w:r>
            <w:r w:rsidRPr="00DE7CF3">
              <w:rPr>
                <w:rFonts w:eastAsia="Times New Roman"/>
                <w:lang w:eastAsia="ru-RU"/>
              </w:rPr>
              <w:t>ной сфере в изучении явлений и процессов;</w:t>
            </w:r>
          </w:p>
          <w:p w:rsidR="00DE7CF3" w:rsidRPr="00DE7CF3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eastAsia="Times New Roman"/>
                <w:lang w:eastAsia="ru-RU"/>
              </w:rPr>
            </w:pPr>
            <w:r w:rsidRPr="00DE7CF3">
              <w:rPr>
                <w:rFonts w:eastAsia="Times New Roman"/>
                <w:lang w:eastAsia="ru-RU"/>
              </w:rPr>
              <w:t>использование различных источников информации, в том числе электронных библиотек, умение критически оценивать и и</w:t>
            </w:r>
            <w:r w:rsidRPr="00DE7CF3">
              <w:rPr>
                <w:rFonts w:eastAsia="Times New Roman"/>
                <w:lang w:eastAsia="ru-RU"/>
              </w:rPr>
              <w:t>н</w:t>
            </w:r>
            <w:r w:rsidRPr="00DE7CF3">
              <w:rPr>
                <w:rFonts w:eastAsia="Times New Roman"/>
                <w:lang w:eastAsia="ru-RU"/>
              </w:rPr>
              <w:t>терпретировать информацию, получаемую из различных источн</w:t>
            </w:r>
            <w:r w:rsidRPr="00DE7CF3">
              <w:rPr>
                <w:rFonts w:eastAsia="Times New Roman"/>
                <w:lang w:eastAsia="ru-RU"/>
              </w:rPr>
              <w:t>и</w:t>
            </w:r>
            <w:r w:rsidRPr="00DE7CF3">
              <w:rPr>
                <w:rFonts w:eastAsia="Times New Roman"/>
                <w:lang w:eastAsia="ru-RU"/>
              </w:rPr>
              <w:t>ков, в том числе из сети Интернет;</w:t>
            </w:r>
          </w:p>
          <w:p w:rsidR="00DE7CF3" w:rsidRPr="00DE7CF3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eastAsia="Times New Roman"/>
                <w:lang w:eastAsia="ru-RU"/>
              </w:rPr>
            </w:pPr>
            <w:r w:rsidRPr="00DE7CF3">
              <w:rPr>
                <w:rFonts w:eastAsia="Times New Roman"/>
                <w:lang w:eastAsia="ru-RU"/>
              </w:rPr>
              <w:t>умение анализировать и представлять информацию, данную в электронных форматах на компьютере в различных видах;</w:t>
            </w:r>
          </w:p>
          <w:p w:rsidR="00DE7CF3" w:rsidRPr="00DE7CF3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eastAsia="Times New Roman"/>
                <w:lang w:eastAsia="ru-RU"/>
              </w:rPr>
            </w:pPr>
            <w:r w:rsidRPr="00DE7CF3">
              <w:rPr>
                <w:rFonts w:eastAsia="Times New Roman"/>
                <w:lang w:eastAsia="ru-RU"/>
              </w:rPr>
              <w:t>умение использовать средства информационно-коммуникационных технологий в решении когнитивных, комм</w:t>
            </w:r>
            <w:r w:rsidRPr="00DE7CF3">
              <w:rPr>
                <w:rFonts w:eastAsia="Times New Roman"/>
                <w:lang w:eastAsia="ru-RU"/>
              </w:rPr>
              <w:t>у</w:t>
            </w:r>
            <w:r w:rsidRPr="00DE7CF3">
              <w:rPr>
                <w:rFonts w:eastAsia="Times New Roman"/>
                <w:lang w:eastAsia="ru-RU"/>
              </w:rPr>
              <w:t>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E942CA" w:rsidRPr="000C7ABE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bCs/>
              </w:rPr>
            </w:pPr>
            <w:r w:rsidRPr="00DE7CF3">
              <w:rPr>
                <w:rFonts w:eastAsia="Times New Roman"/>
                <w:lang w:eastAsia="ru-RU"/>
              </w:rPr>
              <w:t>умение публично представлять результаты собственного и</w:t>
            </w:r>
            <w:r w:rsidRPr="00DE7CF3">
              <w:rPr>
                <w:rFonts w:eastAsia="Times New Roman"/>
                <w:lang w:eastAsia="ru-RU"/>
              </w:rPr>
              <w:t>с</w:t>
            </w:r>
            <w:r w:rsidRPr="00DE7CF3">
              <w:rPr>
                <w:rFonts w:eastAsia="Times New Roman"/>
                <w:lang w:eastAsia="ru-RU"/>
              </w:rPr>
              <w:lastRenderedPageBreak/>
              <w:t>следования, вести дискуссии, доступно и гармонично сочетая с</w:t>
            </w:r>
            <w:r w:rsidRPr="00DE7CF3">
              <w:rPr>
                <w:rFonts w:eastAsia="Times New Roman"/>
                <w:lang w:eastAsia="ru-RU"/>
              </w:rPr>
              <w:t>о</w:t>
            </w:r>
            <w:r w:rsidRPr="00DE7CF3">
              <w:rPr>
                <w:rFonts w:eastAsia="Times New Roman"/>
                <w:lang w:eastAsia="ru-RU"/>
              </w:rPr>
              <w:t>держание и формы представляемой информации средствами и</w:t>
            </w:r>
            <w:r w:rsidRPr="00DE7CF3">
              <w:rPr>
                <w:rFonts w:eastAsia="Times New Roman"/>
                <w:lang w:eastAsia="ru-RU"/>
              </w:rPr>
              <w:t>н</w:t>
            </w:r>
            <w:r w:rsidRPr="00DE7CF3">
              <w:rPr>
                <w:rFonts w:eastAsia="Times New Roman"/>
                <w:lang w:eastAsia="ru-RU"/>
              </w:rPr>
              <w:t>формационных и коммуникационных технологий.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CA" w:rsidRPr="000C7ABE" w:rsidRDefault="00E942CA" w:rsidP="00325B18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E7CF3" w:rsidRPr="000C7ABE" w:rsidTr="00DE7CF3">
        <w:trPr>
          <w:trHeight w:val="30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3" w:rsidRPr="00DE7CF3" w:rsidRDefault="00DE7CF3" w:rsidP="00DE7CF3">
            <w:pPr>
              <w:tabs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lang w:eastAsia="ru-RU"/>
              </w:rPr>
              <w:lastRenderedPageBreak/>
              <w:t>п</w:t>
            </w:r>
            <w:r w:rsidRPr="00DE7CF3">
              <w:rPr>
                <w:rFonts w:eastAsia="Times New Roman"/>
                <w:b/>
                <w:bCs/>
                <w:i/>
                <w:iCs/>
                <w:lang w:eastAsia="ru-RU"/>
              </w:rPr>
              <w:t>редметны</w:t>
            </w:r>
            <w:r>
              <w:rPr>
                <w:rFonts w:eastAsia="Times New Roman"/>
                <w:b/>
                <w:bCs/>
                <w:i/>
                <w:iCs/>
                <w:lang w:eastAsia="ru-RU"/>
              </w:rPr>
              <w:t>е:</w:t>
            </w:r>
          </w:p>
        </w:tc>
        <w:tc>
          <w:tcPr>
            <w:tcW w:w="2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CF3" w:rsidRPr="000C7ABE" w:rsidRDefault="00DE7CF3" w:rsidP="00810A5C">
            <w:pPr>
              <w:spacing w:after="0" w:line="240" w:lineRule="auto"/>
              <w:jc w:val="center"/>
              <w:rPr>
                <w:bCs/>
              </w:rPr>
            </w:pPr>
            <w:r w:rsidRPr="00DE7CF3">
              <w:rPr>
                <w:bCs/>
              </w:rPr>
              <w:t xml:space="preserve">Самостоятельные работы </w:t>
            </w:r>
          </w:p>
        </w:tc>
      </w:tr>
      <w:tr w:rsidR="00DE7CF3" w:rsidRPr="000C7ABE" w:rsidTr="00DE7CF3">
        <w:trPr>
          <w:trHeight w:val="6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3" w:rsidRPr="00DE7CF3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eastAsia="Times New Roman"/>
                <w:lang w:eastAsia="ru-RU"/>
              </w:rPr>
            </w:pPr>
            <w:r w:rsidRPr="00DE7CF3">
              <w:rPr>
                <w:rFonts w:eastAsia="Times New Roman"/>
                <w:lang w:eastAsia="ru-RU"/>
              </w:rPr>
              <w:t>сформированность представлений о роли информации и и</w:t>
            </w:r>
            <w:r w:rsidRPr="00DE7CF3">
              <w:rPr>
                <w:rFonts w:eastAsia="Times New Roman"/>
                <w:lang w:eastAsia="ru-RU"/>
              </w:rPr>
              <w:t>н</w:t>
            </w:r>
            <w:r w:rsidRPr="00DE7CF3">
              <w:rPr>
                <w:rFonts w:eastAsia="Times New Roman"/>
                <w:lang w:eastAsia="ru-RU"/>
              </w:rPr>
              <w:t xml:space="preserve">формационных процессов в окружающем мире; </w:t>
            </w:r>
          </w:p>
          <w:p w:rsidR="00DE7CF3" w:rsidRPr="00DE7CF3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eastAsia="Times New Roman"/>
                <w:lang w:eastAsia="ru-RU"/>
              </w:rPr>
            </w:pPr>
            <w:r w:rsidRPr="00DE7CF3">
              <w:rPr>
                <w:rFonts w:eastAsia="Times New Roman"/>
                <w:lang w:eastAsia="ru-RU"/>
              </w:rPr>
              <w:t>владение навыками алгоритмического мышления и поним</w:t>
            </w:r>
            <w:r w:rsidRPr="00DE7CF3">
              <w:rPr>
                <w:rFonts w:eastAsia="Times New Roman"/>
                <w:lang w:eastAsia="ru-RU"/>
              </w:rPr>
              <w:t>а</w:t>
            </w:r>
            <w:r w:rsidRPr="00DE7CF3">
              <w:rPr>
                <w:rFonts w:eastAsia="Times New Roman"/>
                <w:lang w:eastAsia="ru-RU"/>
              </w:rPr>
              <w:t xml:space="preserve">ние методов формального описания алгоритмов, владение знанием основных алгоритмических конструкций, умение анализировать алгоритмы; </w:t>
            </w:r>
          </w:p>
          <w:p w:rsidR="00DE7CF3" w:rsidRPr="00DE7CF3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eastAsia="Times New Roman"/>
                <w:lang w:eastAsia="ru-RU"/>
              </w:rPr>
            </w:pPr>
            <w:r w:rsidRPr="00DE7CF3">
              <w:rPr>
                <w:rFonts w:eastAsia="Times New Roman"/>
                <w:lang w:eastAsia="ru-RU"/>
              </w:rPr>
              <w:t xml:space="preserve">использование готовых прикладных компьютерных программ по профилю подготовки; </w:t>
            </w:r>
          </w:p>
          <w:p w:rsidR="00DE7CF3" w:rsidRPr="00DE7CF3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eastAsia="Times New Roman"/>
                <w:lang w:eastAsia="ru-RU"/>
              </w:rPr>
            </w:pPr>
            <w:r w:rsidRPr="00DE7CF3">
              <w:rPr>
                <w:rFonts w:eastAsia="Times New Roman"/>
                <w:lang w:eastAsia="ru-RU"/>
              </w:rPr>
              <w:t>владение способами представления, хранения и обработки данных на компьютере;</w:t>
            </w:r>
          </w:p>
          <w:p w:rsidR="00DE7CF3" w:rsidRPr="00DE7CF3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eastAsia="Times New Roman"/>
                <w:lang w:eastAsia="ru-RU"/>
              </w:rPr>
            </w:pPr>
            <w:r w:rsidRPr="00DE7CF3">
              <w:rPr>
                <w:rFonts w:eastAsia="Times New Roman"/>
                <w:lang w:eastAsia="ru-RU"/>
              </w:rPr>
              <w:t>владение компьютерными средствами представления и ан</w:t>
            </w:r>
            <w:r w:rsidRPr="00DE7CF3">
              <w:rPr>
                <w:rFonts w:eastAsia="Times New Roman"/>
                <w:lang w:eastAsia="ru-RU"/>
              </w:rPr>
              <w:t>а</w:t>
            </w:r>
            <w:r w:rsidRPr="00DE7CF3">
              <w:rPr>
                <w:rFonts w:eastAsia="Times New Roman"/>
                <w:lang w:eastAsia="ru-RU"/>
              </w:rPr>
              <w:t xml:space="preserve">лиза данных в электронных таблицах; </w:t>
            </w:r>
          </w:p>
          <w:p w:rsidR="00DE7CF3" w:rsidRPr="00DE7CF3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eastAsia="Times New Roman"/>
                <w:lang w:eastAsia="ru-RU"/>
              </w:rPr>
            </w:pPr>
            <w:r w:rsidRPr="00DE7CF3">
              <w:rPr>
                <w:rFonts w:eastAsia="Times New Roman"/>
                <w:lang w:eastAsia="ru-RU"/>
              </w:rPr>
              <w:t>сформированность представлений о базах данных и просте</w:t>
            </w:r>
            <w:r w:rsidRPr="00DE7CF3">
              <w:rPr>
                <w:rFonts w:eastAsia="Times New Roman"/>
                <w:lang w:eastAsia="ru-RU"/>
              </w:rPr>
              <w:t>й</w:t>
            </w:r>
            <w:r w:rsidRPr="00DE7CF3">
              <w:rPr>
                <w:rFonts w:eastAsia="Times New Roman"/>
                <w:lang w:eastAsia="ru-RU"/>
              </w:rPr>
              <w:t>ших средствах управления ими;</w:t>
            </w:r>
          </w:p>
          <w:p w:rsidR="00DE7CF3" w:rsidRPr="00DE7CF3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eastAsia="Times New Roman"/>
                <w:lang w:eastAsia="ru-RU"/>
              </w:rPr>
            </w:pPr>
            <w:r w:rsidRPr="00DE7CF3">
              <w:rPr>
                <w:rFonts w:eastAsia="Times New Roman"/>
                <w:lang w:eastAsia="ru-RU"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 владение типовыми приемами написания программы на алгоритмическом языке для решения стандартной задачи с использованием основных конс</w:t>
            </w:r>
            <w:r w:rsidRPr="00DE7CF3">
              <w:rPr>
                <w:rFonts w:eastAsia="Times New Roman"/>
                <w:lang w:eastAsia="ru-RU"/>
              </w:rPr>
              <w:t>т</w:t>
            </w:r>
            <w:r w:rsidRPr="00DE7CF3">
              <w:rPr>
                <w:rFonts w:eastAsia="Times New Roman"/>
                <w:lang w:eastAsia="ru-RU"/>
              </w:rPr>
              <w:t xml:space="preserve">рукций языка программирования; </w:t>
            </w:r>
          </w:p>
          <w:p w:rsidR="00DE7CF3" w:rsidRPr="00DE7CF3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eastAsia="Times New Roman"/>
                <w:lang w:eastAsia="ru-RU"/>
              </w:rPr>
            </w:pPr>
            <w:r w:rsidRPr="00DE7CF3">
              <w:rPr>
                <w:rFonts w:eastAsia="Times New Roman"/>
                <w:lang w:eastAsia="ru-RU"/>
              </w:rPr>
              <w:t>сформированность базовых навыков и умений по соблюд</w:t>
            </w:r>
            <w:r w:rsidRPr="00DE7CF3">
              <w:rPr>
                <w:rFonts w:eastAsia="Times New Roman"/>
                <w:lang w:eastAsia="ru-RU"/>
              </w:rPr>
              <w:t>е</w:t>
            </w:r>
            <w:r w:rsidRPr="00DE7CF3">
              <w:rPr>
                <w:rFonts w:eastAsia="Times New Roman"/>
                <w:lang w:eastAsia="ru-RU"/>
              </w:rPr>
              <w:t>нию требований техники безопасности, гигиены и ресурсосбер</w:t>
            </w:r>
            <w:r w:rsidRPr="00DE7CF3">
              <w:rPr>
                <w:rFonts w:eastAsia="Times New Roman"/>
                <w:lang w:eastAsia="ru-RU"/>
              </w:rPr>
              <w:t>е</w:t>
            </w:r>
            <w:r w:rsidRPr="00DE7CF3">
              <w:rPr>
                <w:rFonts w:eastAsia="Times New Roman"/>
                <w:lang w:eastAsia="ru-RU"/>
              </w:rPr>
              <w:t>жения при работе со средствами информатизации; понимание о</w:t>
            </w:r>
            <w:r w:rsidRPr="00DE7CF3">
              <w:rPr>
                <w:rFonts w:eastAsia="Times New Roman"/>
                <w:lang w:eastAsia="ru-RU"/>
              </w:rPr>
              <w:t>с</w:t>
            </w:r>
            <w:r w:rsidRPr="00DE7CF3">
              <w:rPr>
                <w:rFonts w:eastAsia="Times New Roman"/>
                <w:lang w:eastAsia="ru-RU"/>
              </w:rPr>
              <w:t xml:space="preserve">нов правовых аспектов использования компьютерных программ и прав доступа к глобальным информационным сервисам; </w:t>
            </w:r>
          </w:p>
          <w:p w:rsidR="00DE7CF3" w:rsidRPr="00DE7CF3" w:rsidRDefault="00DE7CF3" w:rsidP="001801F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eastAsia="Times New Roman"/>
                <w:lang w:eastAsia="ru-RU"/>
              </w:rPr>
            </w:pPr>
            <w:r w:rsidRPr="00DE7CF3">
              <w:rPr>
                <w:rFonts w:eastAsia="Times New Roman"/>
                <w:lang w:eastAsia="ru-RU"/>
              </w:rPr>
              <w:t>применение на практике средств защиты информации от вр</w:t>
            </w:r>
            <w:r w:rsidRPr="00DE7CF3">
              <w:rPr>
                <w:rFonts w:eastAsia="Times New Roman"/>
                <w:lang w:eastAsia="ru-RU"/>
              </w:rPr>
              <w:t>е</w:t>
            </w:r>
            <w:r w:rsidRPr="00DE7CF3">
              <w:rPr>
                <w:rFonts w:eastAsia="Times New Roman"/>
                <w:lang w:eastAsia="ru-RU"/>
              </w:rPr>
              <w:t>доносных программ, соблюдение правил личной безопасности и этики в работе с информацией и средствами коммуникаций в И</w:t>
            </w:r>
            <w:r w:rsidRPr="00DE7CF3">
              <w:rPr>
                <w:rFonts w:eastAsia="Times New Roman"/>
                <w:lang w:eastAsia="ru-RU"/>
              </w:rPr>
              <w:t>н</w:t>
            </w:r>
            <w:r w:rsidRPr="00DE7CF3">
              <w:rPr>
                <w:rFonts w:eastAsia="Times New Roman"/>
                <w:lang w:eastAsia="ru-RU"/>
              </w:rPr>
              <w:t>тернете.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CF3" w:rsidRPr="000C7ABE" w:rsidRDefault="00DE7CF3" w:rsidP="00325B18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0C7ABE" w:rsidRDefault="000C7ABE" w:rsidP="00780AAC">
      <w:pPr>
        <w:spacing w:after="0" w:line="240" w:lineRule="auto"/>
        <w:ind w:firstLine="425"/>
        <w:rPr>
          <w:sz w:val="28"/>
          <w:szCs w:val="28"/>
        </w:rPr>
      </w:pPr>
    </w:p>
    <w:p w:rsidR="00B870EC" w:rsidRPr="001408DE" w:rsidRDefault="000C7ABE" w:rsidP="00B870EC">
      <w:pPr>
        <w:rPr>
          <w:rFonts w:eastAsia="Times New Roman"/>
          <w:b/>
          <w:sz w:val="22"/>
          <w:lang w:eastAsia="ru-RU"/>
        </w:rPr>
      </w:pPr>
      <w:r>
        <w:rPr>
          <w:sz w:val="28"/>
          <w:szCs w:val="28"/>
        </w:rPr>
        <w:br w:type="page"/>
      </w:r>
    </w:p>
    <w:p w:rsidR="00675A52" w:rsidRPr="001408DE" w:rsidRDefault="00675A52" w:rsidP="00780AAC">
      <w:pPr>
        <w:spacing w:after="0" w:line="240" w:lineRule="auto"/>
        <w:rPr>
          <w:rFonts w:eastAsia="Times New Roman"/>
          <w:b/>
          <w:sz w:val="22"/>
          <w:lang w:eastAsia="ru-RU"/>
        </w:rPr>
      </w:pPr>
    </w:p>
    <w:p w:rsidR="00DF713D" w:rsidRPr="001408DE" w:rsidRDefault="00DF713D" w:rsidP="00E329E5">
      <w:pPr>
        <w:pStyle w:val="1"/>
        <w:spacing w:line="360" w:lineRule="auto"/>
        <w:rPr>
          <w:b/>
        </w:rPr>
      </w:pPr>
      <w:bookmarkStart w:id="5" w:name="_Toc388433494"/>
      <w:bookmarkStart w:id="6" w:name="_Toc445991816"/>
      <w:r w:rsidRPr="001408DE">
        <w:rPr>
          <w:b/>
        </w:rPr>
        <w:t>Планирование внеаудиторной самостоятельной работы</w:t>
      </w:r>
      <w:bookmarkEnd w:id="5"/>
      <w:bookmarkEnd w:id="6"/>
    </w:p>
    <w:tbl>
      <w:tblPr>
        <w:tblW w:w="10633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4395"/>
        <w:gridCol w:w="2268"/>
        <w:gridCol w:w="1842"/>
      </w:tblGrid>
      <w:tr w:rsidR="0024126D" w:rsidRPr="001408DE" w:rsidTr="00B870EC">
        <w:tc>
          <w:tcPr>
            <w:tcW w:w="2128" w:type="dxa"/>
            <w:vAlign w:val="center"/>
          </w:tcPr>
          <w:p w:rsidR="0024126D" w:rsidRPr="001408DE" w:rsidRDefault="0024126D" w:rsidP="0043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1408DE">
              <w:rPr>
                <w:b/>
              </w:rPr>
              <w:t>Наименование раздела, темы</w:t>
            </w:r>
          </w:p>
          <w:p w:rsidR="0024126D" w:rsidRPr="001408DE" w:rsidRDefault="0024126D" w:rsidP="0043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24126D" w:rsidRPr="001408DE" w:rsidRDefault="0024126D" w:rsidP="0043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1408DE">
              <w:rPr>
                <w:b/>
              </w:rPr>
              <w:t>Номер, название самостоятельной внеаудиторной работы</w:t>
            </w:r>
          </w:p>
        </w:tc>
        <w:tc>
          <w:tcPr>
            <w:tcW w:w="2268" w:type="dxa"/>
            <w:vAlign w:val="center"/>
          </w:tcPr>
          <w:p w:rsidR="0024126D" w:rsidRPr="001408DE" w:rsidRDefault="0024126D" w:rsidP="0043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1408DE">
              <w:rPr>
                <w:b/>
              </w:rPr>
              <w:t>Кол-во часов, о</w:t>
            </w:r>
            <w:r w:rsidRPr="001408DE">
              <w:rPr>
                <w:b/>
              </w:rPr>
              <w:t>т</w:t>
            </w:r>
            <w:r w:rsidRPr="001408DE">
              <w:rPr>
                <w:b/>
              </w:rPr>
              <w:t>веденных на ВСР</w:t>
            </w:r>
          </w:p>
        </w:tc>
        <w:tc>
          <w:tcPr>
            <w:tcW w:w="1842" w:type="dxa"/>
            <w:vAlign w:val="center"/>
          </w:tcPr>
          <w:p w:rsidR="0024126D" w:rsidRPr="001408DE" w:rsidRDefault="0024126D" w:rsidP="0043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1408DE">
              <w:rPr>
                <w:b/>
              </w:rPr>
              <w:t>Форма ко</w:t>
            </w:r>
            <w:r w:rsidRPr="001408DE">
              <w:rPr>
                <w:b/>
              </w:rPr>
              <w:t>н</w:t>
            </w:r>
            <w:r w:rsidRPr="001408DE">
              <w:rPr>
                <w:b/>
              </w:rPr>
              <w:t>троля</w:t>
            </w:r>
          </w:p>
        </w:tc>
      </w:tr>
      <w:tr w:rsidR="0024126D" w:rsidRPr="001408DE" w:rsidTr="00B870EC">
        <w:tc>
          <w:tcPr>
            <w:tcW w:w="2128" w:type="dxa"/>
            <w:vAlign w:val="center"/>
          </w:tcPr>
          <w:p w:rsidR="0024126D" w:rsidRPr="001408DE" w:rsidRDefault="0024126D" w:rsidP="0095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</w:pPr>
            <w:r w:rsidRPr="001408DE">
              <w:t>Раздел 1.</w:t>
            </w:r>
          </w:p>
          <w:p w:rsidR="0024126D" w:rsidRPr="001E4551" w:rsidRDefault="0024126D" w:rsidP="0024126D">
            <w:pPr>
              <w:rPr>
                <w:b/>
              </w:rPr>
            </w:pPr>
            <w:r w:rsidRPr="008804E2">
              <w:rPr>
                <w:b/>
              </w:rPr>
              <w:t>Тема 1.2</w:t>
            </w:r>
            <w:r>
              <w:rPr>
                <w:b/>
              </w:rPr>
              <w:t>.</w:t>
            </w:r>
            <w:r w:rsidRPr="008804E2">
              <w:rPr>
                <w:b/>
              </w:rPr>
              <w:t xml:space="preserve"> </w:t>
            </w:r>
            <w:r w:rsidRPr="001E4551">
              <w:rPr>
                <w:b/>
                <w:bCs/>
              </w:rPr>
              <w:t>Прав</w:t>
            </w:r>
            <w:r w:rsidRPr="001E4551">
              <w:rPr>
                <w:b/>
                <w:bCs/>
              </w:rPr>
              <w:t>о</w:t>
            </w:r>
            <w:r w:rsidRPr="001E4551">
              <w:rPr>
                <w:b/>
                <w:bCs/>
              </w:rPr>
              <w:t>вые нормы, о</w:t>
            </w:r>
            <w:r w:rsidRPr="001E4551">
              <w:rPr>
                <w:b/>
                <w:bCs/>
              </w:rPr>
              <w:t>т</w:t>
            </w:r>
            <w:r w:rsidRPr="001E4551">
              <w:rPr>
                <w:b/>
                <w:bCs/>
              </w:rPr>
              <w:t>носящиеся к и</w:t>
            </w:r>
            <w:r w:rsidRPr="001E4551">
              <w:rPr>
                <w:b/>
                <w:bCs/>
              </w:rPr>
              <w:t>н</w:t>
            </w:r>
            <w:r w:rsidRPr="001E4551">
              <w:rPr>
                <w:b/>
                <w:bCs/>
              </w:rPr>
              <w:t>формации, пр</w:t>
            </w:r>
            <w:r w:rsidRPr="001E4551">
              <w:rPr>
                <w:b/>
                <w:bCs/>
              </w:rPr>
              <w:t>а</w:t>
            </w:r>
            <w:r w:rsidRPr="001E4551">
              <w:rPr>
                <w:b/>
                <w:bCs/>
              </w:rPr>
              <w:t>вонарушения  в  информационной  сфере,  меры  их  предупреждения. Электронное правительство.</w:t>
            </w:r>
          </w:p>
          <w:p w:rsidR="0024126D" w:rsidRPr="001408DE" w:rsidRDefault="0024126D" w:rsidP="00C3365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395" w:type="dxa"/>
            <w:vAlign w:val="center"/>
          </w:tcPr>
          <w:p w:rsidR="0024126D" w:rsidRDefault="0024126D" w:rsidP="0024126D">
            <w:pPr>
              <w:spacing w:after="0" w:line="240" w:lineRule="auto"/>
              <w:ind w:left="335"/>
              <w:rPr>
                <w:i/>
              </w:rPr>
            </w:pPr>
            <w:r>
              <w:rPr>
                <w:b/>
                <w:i/>
              </w:rPr>
              <w:t>Подготовить д</w:t>
            </w:r>
            <w:r w:rsidRPr="004F49DE">
              <w:rPr>
                <w:b/>
                <w:i/>
              </w:rPr>
              <w:t>оклад</w:t>
            </w:r>
            <w:r>
              <w:rPr>
                <w:b/>
                <w:i/>
              </w:rPr>
              <w:t xml:space="preserve"> на одну из тем</w:t>
            </w:r>
            <w:r w:rsidRPr="006D6743">
              <w:rPr>
                <w:i/>
              </w:rPr>
              <w:t xml:space="preserve"> </w:t>
            </w:r>
          </w:p>
          <w:p w:rsidR="0024126D" w:rsidRPr="0024126D" w:rsidRDefault="0024126D" w:rsidP="001801F5">
            <w:pPr>
              <w:pStyle w:val="a9"/>
              <w:numPr>
                <w:ilvl w:val="0"/>
                <w:numId w:val="22"/>
              </w:numPr>
              <w:rPr>
                <w:i/>
              </w:rPr>
            </w:pPr>
            <w:r w:rsidRPr="0024126D">
              <w:rPr>
                <w:i/>
              </w:rPr>
              <w:t>Правовые нормы информационной деятельности.</w:t>
            </w:r>
          </w:p>
          <w:p w:rsidR="0024126D" w:rsidRPr="006D6743" w:rsidRDefault="0024126D" w:rsidP="001801F5">
            <w:pPr>
              <w:numPr>
                <w:ilvl w:val="0"/>
                <w:numId w:val="21"/>
              </w:numPr>
              <w:spacing w:after="0" w:line="240" w:lineRule="auto"/>
              <w:ind w:left="335" w:hanging="283"/>
              <w:rPr>
                <w:i/>
              </w:rPr>
            </w:pPr>
            <w:r w:rsidRPr="006D6743">
              <w:rPr>
                <w:i/>
              </w:rPr>
              <w:t>Стоимостные характеристики и</w:t>
            </w:r>
            <w:r w:rsidRPr="006D6743">
              <w:rPr>
                <w:i/>
              </w:rPr>
              <w:t>н</w:t>
            </w:r>
            <w:r w:rsidRPr="006D6743">
              <w:rPr>
                <w:i/>
              </w:rPr>
              <w:t xml:space="preserve">формационной деятельности. </w:t>
            </w:r>
          </w:p>
          <w:p w:rsidR="0024126D" w:rsidRPr="006D6743" w:rsidRDefault="0024126D" w:rsidP="001801F5">
            <w:pPr>
              <w:numPr>
                <w:ilvl w:val="0"/>
                <w:numId w:val="21"/>
              </w:numPr>
              <w:spacing w:after="0" w:line="240" w:lineRule="auto"/>
              <w:ind w:left="335" w:hanging="283"/>
              <w:rPr>
                <w:i/>
              </w:rPr>
            </w:pPr>
            <w:r w:rsidRPr="006D6743">
              <w:rPr>
                <w:i/>
              </w:rPr>
              <w:t>Лицензионное программное обесп</w:t>
            </w:r>
            <w:r w:rsidRPr="006D6743">
              <w:rPr>
                <w:i/>
              </w:rPr>
              <w:t>е</w:t>
            </w:r>
            <w:r w:rsidRPr="006D6743">
              <w:rPr>
                <w:i/>
              </w:rPr>
              <w:t>чение. Открытые лицензии.</w:t>
            </w:r>
          </w:p>
          <w:p w:rsidR="0024126D" w:rsidRPr="006D6743" w:rsidRDefault="0024126D" w:rsidP="001801F5">
            <w:pPr>
              <w:numPr>
                <w:ilvl w:val="0"/>
                <w:numId w:val="21"/>
              </w:numPr>
              <w:spacing w:after="0" w:line="240" w:lineRule="auto"/>
              <w:ind w:left="335" w:hanging="283"/>
              <w:rPr>
                <w:i/>
              </w:rPr>
            </w:pPr>
            <w:r w:rsidRPr="006D6743">
              <w:rPr>
                <w:i/>
              </w:rPr>
              <w:t>Обзор профессионального образов</w:t>
            </w:r>
            <w:r w:rsidRPr="006D6743">
              <w:rPr>
                <w:i/>
              </w:rPr>
              <w:t>а</w:t>
            </w:r>
            <w:r w:rsidRPr="006D6743">
              <w:rPr>
                <w:i/>
              </w:rPr>
              <w:t>ния в социально-экономической де</w:t>
            </w:r>
            <w:r w:rsidRPr="006D6743">
              <w:rPr>
                <w:i/>
              </w:rPr>
              <w:t>я</w:t>
            </w:r>
            <w:r w:rsidRPr="006D6743">
              <w:rPr>
                <w:i/>
              </w:rPr>
              <w:t>тельности, его лицензионное испол</w:t>
            </w:r>
            <w:r w:rsidRPr="006D6743">
              <w:rPr>
                <w:i/>
              </w:rPr>
              <w:t>ь</w:t>
            </w:r>
            <w:r w:rsidRPr="006D6743">
              <w:rPr>
                <w:i/>
              </w:rPr>
              <w:t>зование и регламенты обновления.</w:t>
            </w:r>
          </w:p>
          <w:p w:rsidR="0024126D" w:rsidRPr="006D6743" w:rsidRDefault="0024126D" w:rsidP="001801F5">
            <w:pPr>
              <w:numPr>
                <w:ilvl w:val="0"/>
                <w:numId w:val="21"/>
              </w:numPr>
              <w:spacing w:after="0" w:line="240" w:lineRule="auto"/>
              <w:ind w:left="335" w:hanging="283"/>
              <w:rPr>
                <w:i/>
              </w:rPr>
            </w:pPr>
            <w:r w:rsidRPr="006D6743">
              <w:rPr>
                <w:i/>
              </w:rPr>
              <w:t>Портал государственных услуг.</w:t>
            </w:r>
          </w:p>
          <w:p w:rsidR="0024126D" w:rsidRPr="001408DE" w:rsidRDefault="0024126D" w:rsidP="002412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24126D" w:rsidRPr="001408DE" w:rsidRDefault="0024126D" w:rsidP="0030338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842" w:type="dxa"/>
            <w:vAlign w:val="center"/>
          </w:tcPr>
          <w:p w:rsidR="0024126D" w:rsidRDefault="0024126D" w:rsidP="0024126D">
            <w:pPr>
              <w:autoSpaceDE w:val="0"/>
              <w:autoSpaceDN w:val="0"/>
              <w:adjustRightInd w:val="0"/>
              <w:spacing w:after="0" w:line="240" w:lineRule="auto"/>
            </w:pPr>
            <w:r w:rsidRPr="001408DE">
              <w:t xml:space="preserve">Проверка </w:t>
            </w:r>
          </w:p>
          <w:p w:rsidR="0024126D" w:rsidRPr="001408DE" w:rsidRDefault="0024126D" w:rsidP="0024126D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доклада</w:t>
            </w:r>
          </w:p>
        </w:tc>
      </w:tr>
      <w:tr w:rsidR="0024126D" w:rsidRPr="001408DE" w:rsidTr="00B870E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6D" w:rsidRPr="001408DE" w:rsidRDefault="0024126D" w:rsidP="0095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</w:pPr>
            <w:r w:rsidRPr="001408DE">
              <w:t>Раздел 2.</w:t>
            </w:r>
          </w:p>
          <w:p w:rsidR="0024126D" w:rsidRPr="00206567" w:rsidRDefault="0024126D" w:rsidP="0024126D">
            <w:pPr>
              <w:rPr>
                <w:b/>
              </w:rPr>
            </w:pPr>
            <w:r w:rsidRPr="008804E2">
              <w:rPr>
                <w:b/>
              </w:rPr>
              <w:t>Тема 2.2.1.</w:t>
            </w:r>
            <w:r w:rsidRPr="008804E2">
              <w:t xml:space="preserve"> </w:t>
            </w:r>
            <w:r w:rsidRPr="00206567">
              <w:rPr>
                <w:b/>
              </w:rPr>
              <w:t>Принципы обр</w:t>
            </w:r>
            <w:r w:rsidRPr="00206567">
              <w:rPr>
                <w:b/>
              </w:rPr>
              <w:t>а</w:t>
            </w:r>
            <w:r w:rsidRPr="00206567">
              <w:rPr>
                <w:b/>
              </w:rPr>
              <w:t>ботки информ</w:t>
            </w:r>
            <w:r w:rsidRPr="00206567">
              <w:rPr>
                <w:b/>
              </w:rPr>
              <w:t>а</w:t>
            </w:r>
            <w:r w:rsidRPr="00206567">
              <w:rPr>
                <w:b/>
              </w:rPr>
              <w:t>ции при помощи компьютера.</w:t>
            </w:r>
            <w:r w:rsidRPr="004B6771">
              <w:t xml:space="preserve"> </w:t>
            </w:r>
            <w:r w:rsidRPr="00206567">
              <w:rPr>
                <w:b/>
              </w:rPr>
              <w:t>Арифметические и логические о</w:t>
            </w:r>
            <w:r w:rsidRPr="00206567">
              <w:rPr>
                <w:b/>
              </w:rPr>
              <w:t>с</w:t>
            </w:r>
            <w:r w:rsidRPr="00206567">
              <w:rPr>
                <w:b/>
              </w:rPr>
              <w:t>новы работы компьютера. А</w:t>
            </w:r>
            <w:r w:rsidRPr="00206567">
              <w:rPr>
                <w:b/>
              </w:rPr>
              <w:t>л</w:t>
            </w:r>
            <w:r w:rsidRPr="00206567">
              <w:rPr>
                <w:b/>
              </w:rPr>
              <w:t>горитмы и сп</w:t>
            </w:r>
            <w:r w:rsidRPr="00206567">
              <w:rPr>
                <w:b/>
              </w:rPr>
              <w:t>о</w:t>
            </w:r>
            <w:r w:rsidRPr="00206567">
              <w:rPr>
                <w:b/>
              </w:rPr>
              <w:t>собы их опис</w:t>
            </w:r>
            <w:r w:rsidRPr="00206567">
              <w:rPr>
                <w:b/>
              </w:rPr>
              <w:t>а</w:t>
            </w:r>
            <w:r w:rsidRPr="00206567">
              <w:rPr>
                <w:b/>
              </w:rPr>
              <w:t>ния.</w:t>
            </w:r>
          </w:p>
          <w:p w:rsidR="0024126D" w:rsidRPr="001408DE" w:rsidRDefault="0024126D" w:rsidP="002412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6D" w:rsidRDefault="0024126D" w:rsidP="0024126D">
            <w:pPr>
              <w:spacing w:after="0" w:line="240" w:lineRule="auto"/>
              <w:ind w:left="335"/>
              <w:rPr>
                <w:i/>
              </w:rPr>
            </w:pPr>
            <w:r>
              <w:rPr>
                <w:b/>
                <w:i/>
              </w:rPr>
              <w:t>Подготовить реферат на одну из тем</w:t>
            </w:r>
            <w:r w:rsidRPr="006D6743">
              <w:rPr>
                <w:i/>
              </w:rPr>
              <w:t xml:space="preserve"> </w:t>
            </w:r>
          </w:p>
          <w:p w:rsidR="0024126D" w:rsidRDefault="0024126D" w:rsidP="0024126D">
            <w:pPr>
              <w:spacing w:after="0" w:line="240" w:lineRule="auto"/>
              <w:ind w:left="247"/>
              <w:rPr>
                <w:i/>
              </w:rPr>
            </w:pPr>
          </w:p>
          <w:p w:rsidR="0024126D" w:rsidRPr="00206567" w:rsidRDefault="0024126D" w:rsidP="001801F5">
            <w:pPr>
              <w:numPr>
                <w:ilvl w:val="0"/>
                <w:numId w:val="23"/>
              </w:numPr>
              <w:spacing w:after="0" w:line="240" w:lineRule="auto"/>
              <w:ind w:left="247" w:hanging="247"/>
              <w:rPr>
                <w:i/>
              </w:rPr>
            </w:pPr>
            <w:r w:rsidRPr="00206567">
              <w:rPr>
                <w:i/>
              </w:rPr>
              <w:t>Программный принцип работы ко</w:t>
            </w:r>
            <w:r w:rsidRPr="00206567">
              <w:rPr>
                <w:i/>
              </w:rPr>
              <w:t>м</w:t>
            </w:r>
            <w:r w:rsidRPr="00206567">
              <w:rPr>
                <w:i/>
              </w:rPr>
              <w:t xml:space="preserve">пьютера. </w:t>
            </w:r>
          </w:p>
          <w:p w:rsidR="0024126D" w:rsidRDefault="0024126D" w:rsidP="001801F5">
            <w:pPr>
              <w:numPr>
                <w:ilvl w:val="0"/>
                <w:numId w:val="23"/>
              </w:numPr>
              <w:spacing w:after="0" w:line="240" w:lineRule="auto"/>
              <w:ind w:left="247" w:hanging="247"/>
              <w:rPr>
                <w:i/>
              </w:rPr>
            </w:pPr>
            <w:r w:rsidRPr="00206567">
              <w:rPr>
                <w:i/>
              </w:rPr>
              <w:t xml:space="preserve">Примеры компьютерных моделей различных процессов. </w:t>
            </w:r>
          </w:p>
          <w:p w:rsidR="0024126D" w:rsidRPr="00206567" w:rsidRDefault="0024126D" w:rsidP="001801F5">
            <w:pPr>
              <w:numPr>
                <w:ilvl w:val="0"/>
                <w:numId w:val="23"/>
              </w:numPr>
              <w:spacing w:after="0" w:line="240" w:lineRule="auto"/>
              <w:ind w:left="247" w:hanging="247"/>
              <w:rPr>
                <w:i/>
              </w:rPr>
            </w:pPr>
            <w:r w:rsidRPr="0024126D">
              <w:rPr>
                <w:i/>
              </w:rPr>
              <w:t>Проведение исследований в социал</w:t>
            </w:r>
            <w:r w:rsidRPr="0024126D">
              <w:rPr>
                <w:i/>
              </w:rPr>
              <w:t>ь</w:t>
            </w:r>
            <w:r w:rsidRPr="0024126D">
              <w:rPr>
                <w:i/>
              </w:rPr>
              <w:t>но-экономической сфере на основе использования готовой компьюте</w:t>
            </w:r>
            <w:r w:rsidRPr="0024126D">
              <w:rPr>
                <w:i/>
              </w:rPr>
              <w:t>р</w:t>
            </w:r>
            <w:r w:rsidRPr="0024126D">
              <w:rPr>
                <w:i/>
              </w:rPr>
              <w:t>ной модели.</w:t>
            </w:r>
          </w:p>
          <w:p w:rsidR="0024126D" w:rsidRPr="001408DE" w:rsidRDefault="0024126D" w:rsidP="00241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6D" w:rsidRPr="001408DE" w:rsidRDefault="0024126D" w:rsidP="00CC7DA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6D" w:rsidRPr="001408DE" w:rsidRDefault="0024126D" w:rsidP="0024126D">
            <w:pPr>
              <w:autoSpaceDE w:val="0"/>
              <w:autoSpaceDN w:val="0"/>
              <w:adjustRightInd w:val="0"/>
              <w:spacing w:after="0" w:line="240" w:lineRule="auto"/>
            </w:pPr>
            <w:r w:rsidRPr="00FB2F8D">
              <w:t>Контроль в</w:t>
            </w:r>
            <w:r w:rsidRPr="00FB2F8D">
              <w:t>ы</w:t>
            </w:r>
            <w:r w:rsidRPr="00FB2F8D">
              <w:t>полнения р</w:t>
            </w:r>
            <w:r w:rsidRPr="00FB2F8D">
              <w:t>е</w:t>
            </w:r>
            <w:r w:rsidRPr="00FB2F8D">
              <w:t>фератов ос</w:t>
            </w:r>
            <w:r w:rsidRPr="00FB2F8D">
              <w:t>у</w:t>
            </w:r>
            <w:r w:rsidRPr="00FB2F8D">
              <w:t>ществляется индивидуал</w:t>
            </w:r>
            <w:r w:rsidRPr="00FB2F8D">
              <w:t>ь</w:t>
            </w:r>
            <w:r w:rsidRPr="00FB2F8D">
              <w:t>ной</w:t>
            </w:r>
            <w:r>
              <w:t xml:space="preserve"> </w:t>
            </w:r>
            <w:r w:rsidRPr="00FB2F8D">
              <w:t>беседой по ключевым м</w:t>
            </w:r>
            <w:r w:rsidRPr="00FB2F8D">
              <w:t>о</w:t>
            </w:r>
            <w:r w:rsidRPr="00FB2F8D">
              <w:t>ментам работы, с последующей защитой реф</w:t>
            </w:r>
            <w:r w:rsidRPr="00FB2F8D">
              <w:t>е</w:t>
            </w:r>
            <w:r w:rsidRPr="00FB2F8D">
              <w:t>рата.</w:t>
            </w:r>
          </w:p>
        </w:tc>
      </w:tr>
      <w:tr w:rsidR="0024126D" w:rsidRPr="001408DE" w:rsidTr="00B870EC">
        <w:trPr>
          <w:trHeight w:val="391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6D" w:rsidRPr="001408DE" w:rsidRDefault="0024126D" w:rsidP="00241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</w:pPr>
            <w:r w:rsidRPr="001408DE">
              <w:t>Раздел 2.</w:t>
            </w:r>
          </w:p>
          <w:p w:rsidR="0024126D" w:rsidRDefault="0024126D" w:rsidP="0024126D">
            <w:pPr>
              <w:pStyle w:val="24"/>
              <w:spacing w:after="0"/>
              <w:rPr>
                <w:b/>
              </w:rPr>
            </w:pPr>
            <w:r w:rsidRPr="00716AB2">
              <w:rPr>
                <w:b/>
              </w:rPr>
              <w:t xml:space="preserve">Тема 2.3 </w:t>
            </w:r>
            <w:r w:rsidRPr="001246E9">
              <w:rPr>
                <w:b/>
              </w:rPr>
              <w:t>Упра</w:t>
            </w:r>
            <w:r w:rsidRPr="001246E9">
              <w:rPr>
                <w:b/>
              </w:rPr>
              <w:t>в</w:t>
            </w:r>
            <w:r w:rsidRPr="001246E9">
              <w:rPr>
                <w:b/>
              </w:rPr>
              <w:t>ление процесс</w:t>
            </w:r>
            <w:r w:rsidRPr="001246E9">
              <w:rPr>
                <w:b/>
              </w:rPr>
              <w:t>а</w:t>
            </w:r>
            <w:r w:rsidRPr="001246E9">
              <w:rPr>
                <w:b/>
              </w:rPr>
              <w:t>ми.</w:t>
            </w:r>
          </w:p>
          <w:p w:rsidR="0024126D" w:rsidRPr="001408DE" w:rsidRDefault="0024126D" w:rsidP="002412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26D" w:rsidRDefault="0024126D" w:rsidP="0024126D">
            <w:pPr>
              <w:spacing w:after="0" w:line="240" w:lineRule="auto"/>
              <w:ind w:left="335"/>
              <w:rPr>
                <w:i/>
              </w:rPr>
            </w:pPr>
            <w:r>
              <w:rPr>
                <w:b/>
                <w:i/>
              </w:rPr>
              <w:t>Подготовить д</w:t>
            </w:r>
            <w:r w:rsidRPr="004F49DE">
              <w:rPr>
                <w:b/>
                <w:i/>
              </w:rPr>
              <w:t>оклад</w:t>
            </w:r>
            <w:r>
              <w:rPr>
                <w:b/>
                <w:i/>
              </w:rPr>
              <w:t xml:space="preserve"> на одну из тем</w:t>
            </w:r>
            <w:r w:rsidRPr="006D6743">
              <w:rPr>
                <w:i/>
              </w:rPr>
              <w:t xml:space="preserve"> </w:t>
            </w:r>
          </w:p>
          <w:p w:rsidR="0024126D" w:rsidRDefault="0024126D" w:rsidP="001801F5">
            <w:pPr>
              <w:pStyle w:val="a9"/>
              <w:numPr>
                <w:ilvl w:val="0"/>
                <w:numId w:val="24"/>
              </w:numPr>
            </w:pPr>
            <w:r w:rsidRPr="004B6771">
              <w:t>Представление об автоматич</w:t>
            </w:r>
            <w:r w:rsidRPr="004B6771">
              <w:t>е</w:t>
            </w:r>
            <w:r w:rsidRPr="004B6771">
              <w:t>ских и автоматизированных си</w:t>
            </w:r>
            <w:r w:rsidRPr="004B6771">
              <w:t>с</w:t>
            </w:r>
            <w:r w:rsidRPr="004B6771">
              <w:t>темах управления</w:t>
            </w:r>
            <w:r>
              <w:t xml:space="preserve"> в социально-экономической сфере деятельн</w:t>
            </w:r>
            <w:r>
              <w:t>о</w:t>
            </w:r>
            <w:r>
              <w:t>сти</w:t>
            </w:r>
            <w:r w:rsidRPr="004B6771">
              <w:t>.</w:t>
            </w:r>
            <w:r>
              <w:t xml:space="preserve"> </w:t>
            </w:r>
          </w:p>
          <w:p w:rsidR="0024126D" w:rsidRDefault="0024126D" w:rsidP="001801F5">
            <w:pPr>
              <w:pStyle w:val="a9"/>
              <w:numPr>
                <w:ilvl w:val="0"/>
                <w:numId w:val="24"/>
              </w:numPr>
            </w:pPr>
            <w:r>
              <w:t>АСУ различного назначения, примеры их использования.</w:t>
            </w:r>
          </w:p>
          <w:p w:rsidR="0024126D" w:rsidRDefault="0024126D" w:rsidP="001801F5">
            <w:pPr>
              <w:pStyle w:val="a9"/>
              <w:numPr>
                <w:ilvl w:val="0"/>
                <w:numId w:val="24"/>
              </w:numPr>
            </w:pPr>
            <w:r>
              <w:t>Демонстрация использования различных видов АСУ на пра</w:t>
            </w:r>
            <w:r>
              <w:t>к</w:t>
            </w:r>
            <w:r>
              <w:t>тике в социально-экономической сфере деятельности.</w:t>
            </w:r>
          </w:p>
          <w:p w:rsidR="0024126D" w:rsidRPr="001408DE" w:rsidRDefault="0024126D" w:rsidP="002412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26D" w:rsidRPr="001408DE" w:rsidRDefault="0024126D" w:rsidP="002412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26D" w:rsidRDefault="0024126D" w:rsidP="0024126D">
            <w:pPr>
              <w:autoSpaceDE w:val="0"/>
              <w:autoSpaceDN w:val="0"/>
              <w:adjustRightInd w:val="0"/>
              <w:spacing w:after="0" w:line="240" w:lineRule="auto"/>
            </w:pPr>
            <w:r w:rsidRPr="001408DE">
              <w:t xml:space="preserve">Проверка </w:t>
            </w:r>
          </w:p>
          <w:p w:rsidR="0024126D" w:rsidRPr="001408DE" w:rsidRDefault="0024126D" w:rsidP="0024126D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доклада</w:t>
            </w:r>
          </w:p>
        </w:tc>
      </w:tr>
      <w:tr w:rsidR="0024126D" w:rsidRPr="001408DE" w:rsidTr="00B870E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6D" w:rsidRPr="001408DE" w:rsidRDefault="0024126D" w:rsidP="0095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</w:pPr>
            <w:r w:rsidRPr="001408DE">
              <w:t>Раздел 3.</w:t>
            </w:r>
          </w:p>
          <w:p w:rsidR="0024126D" w:rsidRDefault="0024126D" w:rsidP="0024126D">
            <w:pPr>
              <w:rPr>
                <w:b/>
                <w:i/>
              </w:rPr>
            </w:pPr>
            <w:r w:rsidRPr="00716AB2">
              <w:rPr>
                <w:b/>
              </w:rPr>
              <w:t>Тема 3.1</w:t>
            </w:r>
            <w:r w:rsidRPr="00EB4209">
              <w:rPr>
                <w:b/>
              </w:rPr>
              <w:t>. Арх</w:t>
            </w:r>
            <w:r w:rsidRPr="00EB4209">
              <w:rPr>
                <w:b/>
              </w:rPr>
              <w:t>и</w:t>
            </w:r>
            <w:r w:rsidRPr="00EB4209">
              <w:rPr>
                <w:b/>
              </w:rPr>
              <w:lastRenderedPageBreak/>
              <w:t>тектура компь</w:t>
            </w:r>
            <w:r w:rsidRPr="00EB4209">
              <w:rPr>
                <w:b/>
              </w:rPr>
              <w:t>ю</w:t>
            </w:r>
            <w:r w:rsidRPr="00EB4209">
              <w:rPr>
                <w:b/>
              </w:rPr>
              <w:t>теров.</w:t>
            </w:r>
            <w:r w:rsidRPr="00716AB2">
              <w:t xml:space="preserve"> </w:t>
            </w:r>
          </w:p>
          <w:p w:rsidR="0024126D" w:rsidRPr="001408DE" w:rsidRDefault="0024126D" w:rsidP="00241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6D" w:rsidRPr="001408DE" w:rsidRDefault="0024126D" w:rsidP="0024126D">
            <w:pPr>
              <w:autoSpaceDE w:val="0"/>
              <w:autoSpaceDN w:val="0"/>
              <w:adjustRightInd w:val="0"/>
              <w:spacing w:after="0" w:line="240" w:lineRule="auto"/>
            </w:pPr>
            <w:r w:rsidRPr="004B6771">
              <w:lastRenderedPageBreak/>
              <w:t>Основные характеристики компьют</w:t>
            </w:r>
            <w:r w:rsidRPr="004B6771">
              <w:t>е</w:t>
            </w:r>
            <w:r w:rsidRPr="004B6771">
              <w:lastRenderedPageBreak/>
              <w:t>ров.</w:t>
            </w:r>
            <w:r>
              <w:t xml:space="preserve"> </w:t>
            </w:r>
            <w:r w:rsidRPr="004B6771">
              <w:t>Многообразие внешних устройств, подключаемых к компьютеру. Виды программного обеспечения компьют</w:t>
            </w:r>
            <w:r w:rsidRPr="004B6771">
              <w:t>е</w:t>
            </w:r>
            <w:r w:rsidRPr="004B6771">
              <w:t>ров.</w:t>
            </w:r>
            <w:r>
              <w:t xml:space="preserve"> </w:t>
            </w:r>
            <w:r w:rsidRPr="00C62C32">
              <w:rPr>
                <w:b/>
                <w:i/>
              </w:rPr>
              <w:t>(</w:t>
            </w:r>
            <w:r>
              <w:rPr>
                <w:b/>
                <w:i/>
              </w:rPr>
              <w:t>Составить тематический кроссворд</w:t>
            </w:r>
            <w:r w:rsidRPr="00C62C32">
              <w:rPr>
                <w:b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6D" w:rsidRPr="001408DE" w:rsidRDefault="0024126D" w:rsidP="00CC7DA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6D" w:rsidRPr="001408DE" w:rsidRDefault="0024126D" w:rsidP="0095229D">
            <w:pPr>
              <w:autoSpaceDE w:val="0"/>
              <w:autoSpaceDN w:val="0"/>
              <w:adjustRightInd w:val="0"/>
              <w:spacing w:after="0" w:line="240" w:lineRule="auto"/>
            </w:pPr>
            <w:r w:rsidRPr="001408DE">
              <w:t xml:space="preserve">Проверка </w:t>
            </w:r>
            <w:r w:rsidR="0095229D" w:rsidRPr="001408DE">
              <w:lastRenderedPageBreak/>
              <w:t>кроссворда</w:t>
            </w:r>
          </w:p>
        </w:tc>
      </w:tr>
      <w:tr w:rsidR="0095229D" w:rsidRPr="001408DE" w:rsidTr="00B870E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9D" w:rsidRPr="0095229D" w:rsidRDefault="0095229D" w:rsidP="0095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</w:pPr>
            <w:r w:rsidRPr="001408DE">
              <w:lastRenderedPageBreak/>
              <w:t>Раздел 3.</w:t>
            </w:r>
          </w:p>
          <w:p w:rsidR="0095229D" w:rsidRPr="0095229D" w:rsidRDefault="0095229D" w:rsidP="0095229D">
            <w:pPr>
              <w:pStyle w:val="af7"/>
              <w:jc w:val="both"/>
              <w:rPr>
                <w:b/>
                <w:lang w:eastAsia="ru-RU"/>
              </w:rPr>
            </w:pPr>
            <w:r w:rsidRPr="0095229D">
              <w:rPr>
                <w:b/>
                <w:lang w:eastAsia="ru-RU"/>
              </w:rPr>
              <w:t>Тема 3.2. Объ</w:t>
            </w:r>
            <w:r w:rsidRPr="0095229D">
              <w:rPr>
                <w:b/>
                <w:lang w:eastAsia="ru-RU"/>
              </w:rPr>
              <w:t>е</w:t>
            </w:r>
            <w:r w:rsidRPr="0095229D">
              <w:rPr>
                <w:b/>
                <w:lang w:eastAsia="ru-RU"/>
              </w:rPr>
              <w:t>динение комп</w:t>
            </w:r>
            <w:r w:rsidRPr="0095229D">
              <w:rPr>
                <w:b/>
                <w:lang w:eastAsia="ru-RU"/>
              </w:rPr>
              <w:t>ь</w:t>
            </w:r>
            <w:r w:rsidRPr="0095229D">
              <w:rPr>
                <w:b/>
                <w:lang w:eastAsia="ru-RU"/>
              </w:rPr>
              <w:t>ютеров в л</w:t>
            </w:r>
            <w:r w:rsidRPr="0095229D">
              <w:rPr>
                <w:b/>
                <w:lang w:eastAsia="ru-RU"/>
              </w:rPr>
              <w:t>о</w:t>
            </w:r>
            <w:r w:rsidRPr="0095229D">
              <w:rPr>
                <w:b/>
                <w:lang w:eastAsia="ru-RU"/>
              </w:rPr>
              <w:t>кальную сеть.</w:t>
            </w:r>
          </w:p>
          <w:p w:rsidR="0095229D" w:rsidRPr="0095229D" w:rsidRDefault="0095229D" w:rsidP="0095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D" w:rsidRDefault="0095229D" w:rsidP="009522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Подготовить презентацию:</w:t>
            </w:r>
          </w:p>
          <w:p w:rsidR="0095229D" w:rsidRPr="004B6771" w:rsidRDefault="0095229D" w:rsidP="0095229D">
            <w:pPr>
              <w:autoSpaceDE w:val="0"/>
              <w:autoSpaceDN w:val="0"/>
              <w:adjustRightInd w:val="0"/>
              <w:spacing w:after="0" w:line="240" w:lineRule="auto"/>
            </w:pPr>
            <w:r w:rsidRPr="0095229D">
              <w:rPr>
                <w:bCs/>
                <w:lang w:eastAsia="ru-RU"/>
              </w:rPr>
              <w:t>Защита информации, антивирусная з</w:t>
            </w:r>
            <w:r w:rsidRPr="0095229D">
              <w:rPr>
                <w:bCs/>
                <w:lang w:eastAsia="ru-RU"/>
              </w:rPr>
              <w:t>а</w:t>
            </w:r>
            <w:r w:rsidRPr="0095229D">
              <w:rPr>
                <w:bCs/>
                <w:lang w:eastAsia="ru-RU"/>
              </w:rPr>
              <w:t>щита</w:t>
            </w:r>
            <w:r w:rsidRPr="00746B37">
              <w:rPr>
                <w:b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9D" w:rsidRDefault="0095229D" w:rsidP="00CC7DA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9D" w:rsidRPr="001408DE" w:rsidRDefault="0095229D" w:rsidP="0095229D">
            <w:pPr>
              <w:autoSpaceDE w:val="0"/>
              <w:autoSpaceDN w:val="0"/>
              <w:adjustRightInd w:val="0"/>
              <w:spacing w:after="0" w:line="240" w:lineRule="auto"/>
            </w:pPr>
            <w:r w:rsidRPr="00884351">
              <w:t>Контроль в</w:t>
            </w:r>
            <w:r w:rsidRPr="00884351">
              <w:t>ы</w:t>
            </w:r>
            <w:r w:rsidRPr="00884351">
              <w:t xml:space="preserve">полнения </w:t>
            </w:r>
            <w:r>
              <w:t>пр</w:t>
            </w:r>
            <w:r>
              <w:t>е</w:t>
            </w:r>
            <w:r>
              <w:t>зентации</w:t>
            </w:r>
            <w:r w:rsidRPr="00884351">
              <w:t xml:space="preserve"> ос</w:t>
            </w:r>
            <w:r w:rsidRPr="00884351">
              <w:t>у</w:t>
            </w:r>
            <w:r w:rsidRPr="00884351">
              <w:t>ществляется индивидуал</w:t>
            </w:r>
            <w:r w:rsidRPr="00884351">
              <w:t>ь</w:t>
            </w:r>
            <w:r w:rsidRPr="00884351">
              <w:t>ной  беседой по ключевым м</w:t>
            </w:r>
            <w:r w:rsidRPr="00884351">
              <w:t>о</w:t>
            </w:r>
            <w:r w:rsidRPr="00884351">
              <w:t>ментам работы</w:t>
            </w:r>
            <w:r>
              <w:t>.</w:t>
            </w:r>
          </w:p>
        </w:tc>
      </w:tr>
      <w:tr w:rsidR="0095229D" w:rsidRPr="001408DE" w:rsidTr="00B870E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9D" w:rsidRPr="001408DE" w:rsidRDefault="0095229D" w:rsidP="0095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</w:pPr>
            <w:r w:rsidRPr="001408DE">
              <w:t>Раздел 4.</w:t>
            </w:r>
          </w:p>
          <w:p w:rsidR="0095229D" w:rsidRPr="0095229D" w:rsidRDefault="0095229D" w:rsidP="0095229D">
            <w:pPr>
              <w:rPr>
                <w:b/>
              </w:rPr>
            </w:pPr>
            <w:r w:rsidRPr="00D546A1">
              <w:rPr>
                <w:b/>
              </w:rPr>
              <w:t>Тема</w:t>
            </w:r>
            <w:r w:rsidRPr="00D546A1">
              <w:t xml:space="preserve"> </w:t>
            </w:r>
            <w:r>
              <w:rPr>
                <w:b/>
              </w:rPr>
              <w:t>4</w:t>
            </w:r>
            <w:r w:rsidRPr="00D546A1">
              <w:rPr>
                <w:b/>
              </w:rPr>
              <w:t>.</w:t>
            </w:r>
            <w:r>
              <w:rPr>
                <w:b/>
              </w:rPr>
              <w:t>1.3.</w:t>
            </w:r>
            <w:r w:rsidRPr="00D546A1">
              <w:t xml:space="preserve"> </w:t>
            </w:r>
            <w:r w:rsidRPr="00AA516A">
              <w:rPr>
                <w:b/>
              </w:rPr>
              <w:t>Пре</w:t>
            </w:r>
            <w:r w:rsidRPr="00AA516A">
              <w:rPr>
                <w:b/>
              </w:rPr>
              <w:t>д</w:t>
            </w:r>
            <w:r w:rsidRPr="00AA516A">
              <w:rPr>
                <w:b/>
              </w:rPr>
              <w:t>ставление об о</w:t>
            </w:r>
            <w:r w:rsidRPr="00AA516A">
              <w:rPr>
                <w:b/>
              </w:rPr>
              <w:t>р</w:t>
            </w:r>
            <w:r w:rsidRPr="00AA516A">
              <w:rPr>
                <w:b/>
              </w:rPr>
              <w:t>ганизации баз данных  и  си</w:t>
            </w:r>
            <w:r w:rsidRPr="00AA516A">
              <w:rPr>
                <w:b/>
              </w:rPr>
              <w:t>с</w:t>
            </w:r>
            <w:r w:rsidRPr="00AA516A">
              <w:rPr>
                <w:b/>
              </w:rPr>
              <w:t>темах управл</w:t>
            </w:r>
            <w:r w:rsidRPr="00AA516A">
              <w:rPr>
                <w:b/>
              </w:rPr>
              <w:t>е</w:t>
            </w:r>
            <w:r w:rsidRPr="00AA516A">
              <w:rPr>
                <w:b/>
              </w:rPr>
              <w:t>ния базами да</w:t>
            </w:r>
            <w:r w:rsidRPr="00AA516A">
              <w:rPr>
                <w:b/>
              </w:rPr>
              <w:t>н</w:t>
            </w:r>
            <w:r w:rsidRPr="00AA516A">
              <w:rPr>
                <w:b/>
              </w:rPr>
              <w:t>ных.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9D" w:rsidRDefault="0095229D" w:rsidP="009522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Создать б</w:t>
            </w:r>
            <w:r w:rsidRPr="00C62C32">
              <w:rPr>
                <w:b/>
                <w:i/>
              </w:rPr>
              <w:t>уклет</w:t>
            </w:r>
          </w:p>
          <w:p w:rsidR="0095229D" w:rsidRPr="001408DE" w:rsidRDefault="0095229D" w:rsidP="0095229D">
            <w:pPr>
              <w:autoSpaceDE w:val="0"/>
              <w:autoSpaceDN w:val="0"/>
              <w:adjustRightInd w:val="0"/>
              <w:spacing w:after="0" w:line="240" w:lineRule="auto"/>
            </w:pPr>
            <w:r w:rsidRPr="00C62C32">
              <w:t xml:space="preserve"> Базы данных. Использование системы управления базами данных для выпо</w:t>
            </w:r>
            <w:r w:rsidRPr="00C62C32">
              <w:t>л</w:t>
            </w:r>
            <w:r w:rsidRPr="00C62C32">
              <w:t>нения учебных заданий из различных предметных областей.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9D" w:rsidRPr="001408DE" w:rsidRDefault="0095229D" w:rsidP="00CC7DA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9D" w:rsidRPr="001408DE" w:rsidRDefault="0095229D" w:rsidP="0095229D">
            <w:pPr>
              <w:autoSpaceDE w:val="0"/>
              <w:autoSpaceDN w:val="0"/>
              <w:adjustRightInd w:val="0"/>
              <w:spacing w:after="0" w:line="240" w:lineRule="auto"/>
            </w:pPr>
            <w:r w:rsidRPr="00884351">
              <w:t>Контроль в</w:t>
            </w:r>
            <w:r w:rsidRPr="00884351">
              <w:t>ы</w:t>
            </w:r>
            <w:r w:rsidRPr="00884351">
              <w:t xml:space="preserve">полнения </w:t>
            </w:r>
            <w:r>
              <w:t>бу</w:t>
            </w:r>
            <w:r>
              <w:t>к</w:t>
            </w:r>
            <w:r>
              <w:t xml:space="preserve">лета </w:t>
            </w:r>
            <w:r w:rsidRPr="00884351">
              <w:t>осущест</w:t>
            </w:r>
            <w:r w:rsidRPr="00884351">
              <w:t>в</w:t>
            </w:r>
            <w:r w:rsidRPr="00884351">
              <w:t>ляется индив</w:t>
            </w:r>
            <w:r w:rsidRPr="00884351">
              <w:t>и</w:t>
            </w:r>
            <w:r w:rsidRPr="00884351">
              <w:t>дуальной  б</w:t>
            </w:r>
            <w:r w:rsidRPr="00884351">
              <w:t>е</w:t>
            </w:r>
            <w:r w:rsidRPr="00884351">
              <w:t xml:space="preserve">седой </w:t>
            </w:r>
          </w:p>
        </w:tc>
      </w:tr>
    </w:tbl>
    <w:p w:rsidR="00905C61" w:rsidRPr="001408DE" w:rsidRDefault="00905C61" w:rsidP="00780AAC">
      <w:pPr>
        <w:spacing w:after="0" w:line="240" w:lineRule="auto"/>
      </w:pPr>
      <w:bookmarkStart w:id="7" w:name="_Toc354667571"/>
      <w:bookmarkStart w:id="8" w:name="_Toc341106312"/>
      <w:bookmarkStart w:id="9" w:name="_Toc341102554"/>
      <w:bookmarkEnd w:id="1"/>
    </w:p>
    <w:p w:rsidR="001408DE" w:rsidRPr="001408DE" w:rsidRDefault="001408DE" w:rsidP="001408DE">
      <w:pPr>
        <w:jc w:val="center"/>
        <w:rPr>
          <w:b/>
          <w:lang w:eastAsia="ru-RU"/>
        </w:rPr>
      </w:pPr>
    </w:p>
    <w:p w:rsidR="001408DE" w:rsidRPr="001408DE" w:rsidRDefault="001408DE" w:rsidP="001408DE">
      <w:pPr>
        <w:jc w:val="center"/>
        <w:rPr>
          <w:b/>
          <w:lang w:eastAsia="ru-RU"/>
        </w:rPr>
      </w:pPr>
    </w:p>
    <w:p w:rsidR="001408DE" w:rsidRPr="001408DE" w:rsidRDefault="001408DE" w:rsidP="001408DE">
      <w:pPr>
        <w:jc w:val="center"/>
        <w:rPr>
          <w:b/>
          <w:lang w:eastAsia="ru-RU"/>
        </w:rPr>
      </w:pPr>
    </w:p>
    <w:p w:rsidR="001408DE" w:rsidRPr="001408DE" w:rsidRDefault="001408DE" w:rsidP="001408DE">
      <w:pPr>
        <w:jc w:val="center"/>
        <w:rPr>
          <w:b/>
          <w:lang w:eastAsia="ru-RU"/>
        </w:rPr>
      </w:pPr>
    </w:p>
    <w:p w:rsidR="001408DE" w:rsidRPr="001408DE" w:rsidRDefault="001408DE" w:rsidP="001408DE">
      <w:pPr>
        <w:jc w:val="center"/>
        <w:rPr>
          <w:b/>
          <w:lang w:eastAsia="ru-RU"/>
        </w:rPr>
      </w:pPr>
    </w:p>
    <w:p w:rsidR="001408DE" w:rsidRPr="001408DE" w:rsidRDefault="001408DE" w:rsidP="001408DE">
      <w:pPr>
        <w:jc w:val="center"/>
        <w:rPr>
          <w:b/>
          <w:lang w:eastAsia="ru-RU"/>
        </w:rPr>
      </w:pPr>
    </w:p>
    <w:p w:rsidR="001408DE" w:rsidRPr="001408DE" w:rsidRDefault="001408DE" w:rsidP="001408DE">
      <w:pPr>
        <w:jc w:val="center"/>
        <w:rPr>
          <w:b/>
          <w:lang w:eastAsia="ru-RU"/>
        </w:rPr>
      </w:pPr>
    </w:p>
    <w:p w:rsidR="001408DE" w:rsidRDefault="001408DE" w:rsidP="001408DE">
      <w:pPr>
        <w:jc w:val="center"/>
        <w:rPr>
          <w:b/>
          <w:lang w:eastAsia="ru-RU"/>
        </w:rPr>
      </w:pPr>
    </w:p>
    <w:p w:rsidR="0095229D" w:rsidRDefault="0095229D" w:rsidP="001408DE">
      <w:pPr>
        <w:jc w:val="center"/>
        <w:rPr>
          <w:b/>
          <w:lang w:eastAsia="ru-RU"/>
        </w:rPr>
      </w:pPr>
    </w:p>
    <w:p w:rsidR="0095229D" w:rsidRDefault="0095229D" w:rsidP="001408DE">
      <w:pPr>
        <w:jc w:val="center"/>
        <w:rPr>
          <w:b/>
          <w:lang w:eastAsia="ru-RU"/>
        </w:rPr>
      </w:pPr>
    </w:p>
    <w:p w:rsidR="0095229D" w:rsidRDefault="0095229D" w:rsidP="001408DE">
      <w:pPr>
        <w:jc w:val="center"/>
        <w:rPr>
          <w:b/>
          <w:lang w:eastAsia="ru-RU"/>
        </w:rPr>
      </w:pPr>
    </w:p>
    <w:p w:rsidR="0095229D" w:rsidRDefault="0095229D" w:rsidP="001408DE">
      <w:pPr>
        <w:jc w:val="center"/>
        <w:rPr>
          <w:b/>
          <w:lang w:eastAsia="ru-RU"/>
        </w:rPr>
      </w:pPr>
    </w:p>
    <w:p w:rsidR="0095229D" w:rsidRDefault="0095229D" w:rsidP="001408DE">
      <w:pPr>
        <w:jc w:val="center"/>
        <w:rPr>
          <w:b/>
          <w:lang w:eastAsia="ru-RU"/>
        </w:rPr>
      </w:pPr>
    </w:p>
    <w:p w:rsidR="00B870EC" w:rsidRDefault="00B870EC" w:rsidP="00B870EC">
      <w:pPr>
        <w:rPr>
          <w:b/>
          <w:lang w:eastAsia="ru-RU"/>
        </w:rPr>
      </w:pPr>
    </w:p>
    <w:p w:rsidR="00B870EC" w:rsidRPr="001408DE" w:rsidRDefault="00B870EC" w:rsidP="00B870EC">
      <w:pPr>
        <w:rPr>
          <w:b/>
          <w:lang w:eastAsia="ru-RU"/>
        </w:rPr>
      </w:pPr>
    </w:p>
    <w:p w:rsidR="00C33657" w:rsidRPr="00B870EC" w:rsidRDefault="00FB211E" w:rsidP="00573B0F">
      <w:pPr>
        <w:pStyle w:val="1"/>
        <w:rPr>
          <w:b/>
          <w:sz w:val="28"/>
          <w:szCs w:val="28"/>
        </w:rPr>
      </w:pPr>
      <w:bookmarkStart w:id="10" w:name="_Toc445991817"/>
      <w:r w:rsidRPr="00B870EC">
        <w:rPr>
          <w:b/>
          <w:sz w:val="28"/>
          <w:szCs w:val="28"/>
        </w:rPr>
        <w:lastRenderedPageBreak/>
        <w:t xml:space="preserve">Методические рекомендации по выполнению </w:t>
      </w:r>
      <w:r w:rsidRPr="00B870EC">
        <w:rPr>
          <w:b/>
          <w:sz w:val="28"/>
          <w:szCs w:val="28"/>
          <w:u w:val="single"/>
        </w:rPr>
        <w:t>презентаций</w:t>
      </w:r>
      <w:bookmarkEnd w:id="10"/>
    </w:p>
    <w:p w:rsidR="00FF37C9" w:rsidRPr="00B870EC" w:rsidRDefault="00FF37C9" w:rsidP="00FF37C9">
      <w:pPr>
        <w:rPr>
          <w:sz w:val="28"/>
          <w:szCs w:val="28"/>
          <w:lang w:eastAsia="ru-RU"/>
        </w:rPr>
      </w:pPr>
    </w:p>
    <w:p w:rsidR="001408DE" w:rsidRPr="002B79E2" w:rsidRDefault="001408DE" w:rsidP="00FB211E">
      <w:pPr>
        <w:spacing w:line="360" w:lineRule="auto"/>
        <w:ind w:firstLine="709"/>
        <w:jc w:val="both"/>
        <w:rPr>
          <w:rFonts w:eastAsia="Calibri"/>
          <w:szCs w:val="28"/>
        </w:rPr>
      </w:pPr>
      <w:r w:rsidRPr="002B79E2">
        <w:rPr>
          <w:rFonts w:eastAsia="Calibri"/>
          <w:szCs w:val="28"/>
        </w:rPr>
        <w:t>Компьютерную презентацию, сопровождающую выступление докладчика, удобнее всего подготовить в программе MS PowerPoint. Презентация как документ представляет собой последовательность сменяющих друг друга слайдов - то есть электронных стран</w:t>
      </w:r>
      <w:r w:rsidRPr="002B79E2">
        <w:rPr>
          <w:rFonts w:eastAsia="Calibri"/>
          <w:szCs w:val="28"/>
        </w:rPr>
        <w:t>и</w:t>
      </w:r>
      <w:r w:rsidRPr="002B79E2">
        <w:rPr>
          <w:rFonts w:eastAsia="Calibri"/>
          <w:szCs w:val="28"/>
        </w:rPr>
        <w:t>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</w:t>
      </w:r>
      <w:r w:rsidRPr="002B79E2">
        <w:rPr>
          <w:rFonts w:eastAsia="Calibri"/>
          <w:szCs w:val="28"/>
        </w:rPr>
        <w:t>в</w:t>
      </w:r>
      <w:r w:rsidRPr="002B79E2">
        <w:rPr>
          <w:rFonts w:eastAsia="Calibri"/>
          <w:szCs w:val="28"/>
        </w:rPr>
        <w:t>шимся как печатный материал. Количество слайдов адекватно содержанию и продолж</w:t>
      </w:r>
      <w:r w:rsidRPr="002B79E2">
        <w:rPr>
          <w:rFonts w:eastAsia="Calibri"/>
          <w:szCs w:val="28"/>
        </w:rPr>
        <w:t>и</w:t>
      </w:r>
      <w:r w:rsidRPr="002B79E2">
        <w:rPr>
          <w:rFonts w:eastAsia="Calibri"/>
          <w:szCs w:val="28"/>
        </w:rPr>
        <w:t>тельности выступления (например, для 5-минутного выступления рекомендуется испол</w:t>
      </w:r>
      <w:r w:rsidRPr="002B79E2">
        <w:rPr>
          <w:rFonts w:eastAsia="Calibri"/>
          <w:szCs w:val="28"/>
        </w:rPr>
        <w:t>ь</w:t>
      </w:r>
      <w:r w:rsidRPr="002B79E2">
        <w:rPr>
          <w:rFonts w:eastAsia="Calibri"/>
          <w:szCs w:val="28"/>
        </w:rPr>
        <w:t xml:space="preserve">зовать не более 10 слайдов). </w:t>
      </w:r>
    </w:p>
    <w:p w:rsidR="00FB211E" w:rsidRPr="00FB211E" w:rsidRDefault="00FB211E" w:rsidP="00FB211E">
      <w:pPr>
        <w:spacing w:line="360" w:lineRule="auto"/>
        <w:ind w:firstLine="709"/>
        <w:jc w:val="both"/>
        <w:rPr>
          <w:rFonts w:eastAsia="Calibri"/>
          <w:szCs w:val="28"/>
        </w:rPr>
      </w:pPr>
      <w:r w:rsidRPr="00FB211E">
        <w:rPr>
          <w:rFonts w:eastAsia="Calibri"/>
          <w:szCs w:val="28"/>
        </w:rPr>
        <w:t>В презе</w:t>
      </w:r>
      <w:r w:rsidRPr="002B79E2">
        <w:rPr>
          <w:rFonts w:eastAsia="Calibri"/>
          <w:szCs w:val="28"/>
        </w:rPr>
        <w:t>нтации необходимо раскрыть заданную тему.</w:t>
      </w:r>
    </w:p>
    <w:p w:rsidR="00FB211E" w:rsidRPr="002B79E2" w:rsidRDefault="00FB211E" w:rsidP="00FB211E">
      <w:pPr>
        <w:spacing w:line="360" w:lineRule="auto"/>
        <w:ind w:firstLine="709"/>
        <w:jc w:val="both"/>
        <w:rPr>
          <w:rFonts w:eastAsia="Calibri"/>
          <w:szCs w:val="28"/>
        </w:rPr>
      </w:pPr>
      <w:r w:rsidRPr="00FB211E">
        <w:rPr>
          <w:rFonts w:eastAsia="Calibri"/>
          <w:szCs w:val="28"/>
        </w:rPr>
        <w:t>Презентации должны быть выполнены с соблюдением следующих требований.</w:t>
      </w:r>
    </w:p>
    <w:p w:rsidR="001408DE" w:rsidRPr="002B79E2" w:rsidRDefault="001408DE" w:rsidP="001408DE">
      <w:pPr>
        <w:spacing w:after="0" w:line="240" w:lineRule="auto"/>
        <w:ind w:firstLine="902"/>
        <w:jc w:val="center"/>
        <w:rPr>
          <w:rFonts w:eastAsia="Calibri"/>
          <w:b/>
          <w:bCs/>
        </w:rPr>
      </w:pPr>
      <w:r w:rsidRPr="002B79E2">
        <w:rPr>
          <w:rFonts w:eastAsia="Calibri"/>
          <w:b/>
          <w:bCs/>
        </w:rPr>
        <w:t>Примерная структура презентации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2693"/>
      </w:tblGrid>
      <w:tr w:rsidR="001408DE" w:rsidRPr="002B79E2" w:rsidTr="00DF6D99">
        <w:tc>
          <w:tcPr>
            <w:tcW w:w="6521" w:type="dxa"/>
          </w:tcPr>
          <w:p w:rsidR="001408DE" w:rsidRPr="002B79E2" w:rsidRDefault="001408DE" w:rsidP="00DF6D99">
            <w:pPr>
              <w:spacing w:after="0" w:line="240" w:lineRule="auto"/>
              <w:jc w:val="both"/>
              <w:rPr>
                <w:rFonts w:eastAsia="Calibri"/>
              </w:rPr>
            </w:pPr>
            <w:r w:rsidRPr="002B79E2">
              <w:rPr>
                <w:rFonts w:eastAsia="Calibri"/>
              </w:rPr>
              <w:t>Титульный лист</w:t>
            </w:r>
          </w:p>
        </w:tc>
        <w:tc>
          <w:tcPr>
            <w:tcW w:w="2693" w:type="dxa"/>
            <w:vAlign w:val="center"/>
          </w:tcPr>
          <w:p w:rsidR="001408DE" w:rsidRPr="002B79E2" w:rsidRDefault="001408DE" w:rsidP="00DF6D99">
            <w:pPr>
              <w:spacing w:after="0" w:line="240" w:lineRule="auto"/>
              <w:jc w:val="center"/>
              <w:rPr>
                <w:rFonts w:eastAsia="Calibri"/>
              </w:rPr>
            </w:pPr>
            <w:r w:rsidRPr="002B79E2">
              <w:rPr>
                <w:rFonts w:eastAsia="Calibri"/>
              </w:rPr>
              <w:t>1 слайд</w:t>
            </w:r>
          </w:p>
        </w:tc>
      </w:tr>
      <w:tr w:rsidR="001408DE" w:rsidRPr="002B79E2" w:rsidTr="00DF6D99">
        <w:tc>
          <w:tcPr>
            <w:tcW w:w="6521" w:type="dxa"/>
          </w:tcPr>
          <w:p w:rsidR="001408DE" w:rsidRPr="002B79E2" w:rsidRDefault="001408DE" w:rsidP="00DF6D99">
            <w:pPr>
              <w:spacing w:after="0" w:line="240" w:lineRule="auto"/>
              <w:jc w:val="both"/>
              <w:rPr>
                <w:rFonts w:eastAsia="Calibri"/>
              </w:rPr>
            </w:pPr>
            <w:r w:rsidRPr="002B79E2">
              <w:rPr>
                <w:rFonts w:eastAsia="Calibri"/>
              </w:rPr>
              <w:t>Описание объекта и предмета исследования, целей и задач проводимой работы, анализ проведенной работы</w:t>
            </w:r>
          </w:p>
        </w:tc>
        <w:tc>
          <w:tcPr>
            <w:tcW w:w="2693" w:type="dxa"/>
            <w:vAlign w:val="center"/>
          </w:tcPr>
          <w:p w:rsidR="001408DE" w:rsidRPr="002B79E2" w:rsidRDefault="001408DE" w:rsidP="00DF6D99">
            <w:pPr>
              <w:spacing w:after="0" w:line="240" w:lineRule="auto"/>
              <w:jc w:val="center"/>
              <w:rPr>
                <w:rFonts w:eastAsia="Calibri"/>
              </w:rPr>
            </w:pPr>
            <w:r w:rsidRPr="002B79E2">
              <w:t>1-2</w:t>
            </w:r>
            <w:r w:rsidRPr="002B79E2">
              <w:rPr>
                <w:rFonts w:eastAsia="Calibri"/>
              </w:rPr>
              <w:t xml:space="preserve"> слайда</w:t>
            </w:r>
          </w:p>
        </w:tc>
      </w:tr>
      <w:tr w:rsidR="001408DE" w:rsidRPr="002B79E2" w:rsidTr="00DF6D99">
        <w:tc>
          <w:tcPr>
            <w:tcW w:w="6521" w:type="dxa"/>
          </w:tcPr>
          <w:p w:rsidR="001408DE" w:rsidRPr="002B79E2" w:rsidRDefault="001408DE" w:rsidP="00DF6D99">
            <w:pPr>
              <w:spacing w:after="0" w:line="240" w:lineRule="auto"/>
              <w:jc w:val="both"/>
              <w:rPr>
                <w:rFonts w:eastAsia="Calibri"/>
              </w:rPr>
            </w:pPr>
            <w:r w:rsidRPr="002B79E2">
              <w:t>Основная часть</w:t>
            </w:r>
          </w:p>
        </w:tc>
        <w:tc>
          <w:tcPr>
            <w:tcW w:w="2693" w:type="dxa"/>
            <w:vAlign w:val="center"/>
          </w:tcPr>
          <w:p w:rsidR="001408DE" w:rsidRPr="002B79E2" w:rsidRDefault="001408DE" w:rsidP="00DF6D99">
            <w:pPr>
              <w:spacing w:after="0" w:line="240" w:lineRule="auto"/>
              <w:jc w:val="center"/>
              <w:rPr>
                <w:rFonts w:eastAsia="Calibri"/>
              </w:rPr>
            </w:pPr>
            <w:r w:rsidRPr="002B79E2">
              <w:t>Необходимое колич</w:t>
            </w:r>
            <w:r w:rsidRPr="002B79E2">
              <w:t>е</w:t>
            </w:r>
            <w:r w:rsidRPr="002B79E2">
              <w:t>ство слайдов</w:t>
            </w:r>
          </w:p>
        </w:tc>
      </w:tr>
      <w:tr w:rsidR="001408DE" w:rsidRPr="002B79E2" w:rsidTr="00DF6D99">
        <w:tc>
          <w:tcPr>
            <w:tcW w:w="6521" w:type="dxa"/>
          </w:tcPr>
          <w:p w:rsidR="001408DE" w:rsidRPr="002B79E2" w:rsidRDefault="001408DE" w:rsidP="00DF6D99">
            <w:pPr>
              <w:spacing w:after="0" w:line="240" w:lineRule="auto"/>
              <w:jc w:val="both"/>
              <w:rPr>
                <w:rFonts w:eastAsia="Calibri"/>
              </w:rPr>
            </w:pPr>
            <w:r w:rsidRPr="002B79E2">
              <w:t>Краткие выводы</w:t>
            </w:r>
          </w:p>
        </w:tc>
        <w:tc>
          <w:tcPr>
            <w:tcW w:w="2693" w:type="dxa"/>
            <w:vAlign w:val="center"/>
          </w:tcPr>
          <w:p w:rsidR="001408DE" w:rsidRPr="002B79E2" w:rsidRDefault="001408DE" w:rsidP="00DF6D99">
            <w:pPr>
              <w:spacing w:after="0" w:line="240" w:lineRule="auto"/>
              <w:jc w:val="center"/>
              <w:rPr>
                <w:rFonts w:eastAsia="Calibri"/>
              </w:rPr>
            </w:pPr>
            <w:r w:rsidRPr="002B79E2">
              <w:t>1-2</w:t>
            </w:r>
            <w:r w:rsidRPr="002B79E2">
              <w:rPr>
                <w:rFonts w:eastAsia="Calibri"/>
              </w:rPr>
              <w:t xml:space="preserve"> слайда</w:t>
            </w:r>
          </w:p>
        </w:tc>
      </w:tr>
    </w:tbl>
    <w:p w:rsidR="001408DE" w:rsidRPr="002B79E2" w:rsidRDefault="001408DE" w:rsidP="00FB211E">
      <w:pPr>
        <w:spacing w:line="360" w:lineRule="auto"/>
        <w:ind w:firstLine="709"/>
        <w:jc w:val="both"/>
        <w:rPr>
          <w:rFonts w:eastAsia="Calibri"/>
          <w:i/>
          <w:szCs w:val="28"/>
          <w:u w:val="single"/>
        </w:rPr>
      </w:pPr>
    </w:p>
    <w:p w:rsidR="00FB211E" w:rsidRPr="00FB211E" w:rsidRDefault="00FB211E" w:rsidP="002B79E2">
      <w:pPr>
        <w:spacing w:after="0" w:line="360" w:lineRule="auto"/>
        <w:ind w:firstLine="709"/>
        <w:jc w:val="both"/>
        <w:rPr>
          <w:rFonts w:eastAsia="Calibri"/>
          <w:i/>
          <w:szCs w:val="28"/>
          <w:u w:val="single"/>
        </w:rPr>
      </w:pPr>
      <w:r w:rsidRPr="00FB211E">
        <w:rPr>
          <w:rFonts w:eastAsia="Calibri"/>
          <w:i/>
          <w:szCs w:val="28"/>
          <w:u w:val="single"/>
        </w:rPr>
        <w:t>Требования к презентации</w:t>
      </w:r>
    </w:p>
    <w:p w:rsidR="00FB211E" w:rsidRPr="00FB211E" w:rsidRDefault="00FB211E" w:rsidP="002B79E2">
      <w:pPr>
        <w:spacing w:after="0" w:line="360" w:lineRule="auto"/>
        <w:ind w:firstLine="709"/>
        <w:jc w:val="both"/>
        <w:rPr>
          <w:rFonts w:eastAsia="Calibri"/>
          <w:szCs w:val="28"/>
        </w:rPr>
      </w:pPr>
      <w:r w:rsidRPr="00FB211E">
        <w:rPr>
          <w:rFonts w:eastAsia="Calibri"/>
          <w:szCs w:val="28"/>
        </w:rPr>
        <w:t xml:space="preserve">На первом слайде размещается: </w:t>
      </w:r>
    </w:p>
    <w:p w:rsidR="00FB211E" w:rsidRPr="00FB211E" w:rsidRDefault="00FB211E" w:rsidP="001801F5">
      <w:pPr>
        <w:numPr>
          <w:ilvl w:val="0"/>
          <w:numId w:val="11"/>
        </w:numPr>
        <w:spacing w:after="0" w:line="360" w:lineRule="auto"/>
        <w:jc w:val="both"/>
        <w:rPr>
          <w:rFonts w:eastAsia="Calibri"/>
          <w:szCs w:val="28"/>
        </w:rPr>
      </w:pPr>
      <w:r w:rsidRPr="00FB211E">
        <w:rPr>
          <w:rFonts w:eastAsia="Calibri"/>
          <w:szCs w:val="28"/>
        </w:rPr>
        <w:t>название презентации;</w:t>
      </w:r>
    </w:p>
    <w:p w:rsidR="00FB211E" w:rsidRPr="00FB211E" w:rsidRDefault="00FB211E" w:rsidP="001801F5">
      <w:pPr>
        <w:numPr>
          <w:ilvl w:val="0"/>
          <w:numId w:val="11"/>
        </w:numPr>
        <w:spacing w:after="0" w:line="360" w:lineRule="auto"/>
        <w:jc w:val="both"/>
        <w:rPr>
          <w:rFonts w:eastAsia="Calibri"/>
          <w:szCs w:val="28"/>
        </w:rPr>
      </w:pPr>
      <w:r w:rsidRPr="00FB211E">
        <w:rPr>
          <w:rFonts w:eastAsia="Calibri"/>
          <w:szCs w:val="28"/>
        </w:rPr>
        <w:t xml:space="preserve">автор: ФИО, группа, название учебного; </w:t>
      </w:r>
    </w:p>
    <w:p w:rsidR="00FB211E" w:rsidRPr="00FB211E" w:rsidRDefault="00FB211E" w:rsidP="001801F5">
      <w:pPr>
        <w:numPr>
          <w:ilvl w:val="0"/>
          <w:numId w:val="11"/>
        </w:numPr>
        <w:spacing w:after="0" w:line="360" w:lineRule="auto"/>
        <w:jc w:val="both"/>
        <w:rPr>
          <w:rFonts w:eastAsia="Calibri"/>
          <w:szCs w:val="28"/>
        </w:rPr>
      </w:pPr>
      <w:r w:rsidRPr="00FB211E">
        <w:rPr>
          <w:rFonts w:eastAsia="Calibri"/>
          <w:szCs w:val="28"/>
        </w:rPr>
        <w:t>год.</w:t>
      </w:r>
    </w:p>
    <w:p w:rsidR="00FB211E" w:rsidRPr="00FB211E" w:rsidRDefault="00FB211E" w:rsidP="002B79E2">
      <w:pPr>
        <w:spacing w:after="0" w:line="360" w:lineRule="auto"/>
        <w:ind w:firstLine="709"/>
        <w:jc w:val="both"/>
        <w:rPr>
          <w:rFonts w:eastAsia="Calibri"/>
          <w:szCs w:val="28"/>
        </w:rPr>
      </w:pPr>
      <w:r w:rsidRPr="00FB211E">
        <w:rPr>
          <w:rFonts w:eastAsia="Calibri"/>
          <w:szCs w:val="28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:rsidR="00FB211E" w:rsidRPr="00FB211E" w:rsidRDefault="00FB211E" w:rsidP="002B79E2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FB211E">
        <w:rPr>
          <w:rFonts w:eastAsia="Calibri"/>
          <w:szCs w:val="28"/>
        </w:rPr>
        <w:t>На последнем слайде указывается список используемой литерату</w:t>
      </w:r>
      <w:r w:rsidRPr="002B79E2">
        <w:rPr>
          <w:rFonts w:eastAsia="Calibri"/>
          <w:szCs w:val="28"/>
        </w:rPr>
        <w:t>ры</w:t>
      </w:r>
      <w:r w:rsidRPr="00FB211E">
        <w:rPr>
          <w:rFonts w:eastAsia="Calibri"/>
          <w:szCs w:val="28"/>
        </w:rPr>
        <w:t xml:space="preserve">, </w:t>
      </w:r>
      <w:r w:rsidR="002B79E2">
        <w:rPr>
          <w:rFonts w:eastAsia="Calibri"/>
          <w:szCs w:val="28"/>
        </w:rPr>
        <w:t>и</w:t>
      </w:r>
      <w:r w:rsidR="002B79E2" w:rsidRPr="00FB211E">
        <w:rPr>
          <w:rFonts w:eastAsia="Calibri"/>
          <w:szCs w:val="28"/>
        </w:rPr>
        <w:t>нтернет-ресурсы</w:t>
      </w:r>
      <w:r w:rsidRPr="00FB211E">
        <w:rPr>
          <w:rFonts w:eastAsia="Calibri"/>
          <w:szCs w:val="28"/>
        </w:rPr>
        <w:t xml:space="preserve"> указываются в последнюю очередь</w:t>
      </w:r>
      <w:r w:rsidRPr="00FB211E">
        <w:rPr>
          <w:rFonts w:eastAsia="Calibri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0"/>
        <w:gridCol w:w="7065"/>
      </w:tblGrid>
      <w:tr w:rsidR="00FB211E" w:rsidRPr="00FB211E" w:rsidTr="00DF6D99">
        <w:trPr>
          <w:gridAfter w:val="1"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11E" w:rsidRPr="00FB211E" w:rsidRDefault="00FB211E" w:rsidP="00FB211E">
            <w:pPr>
              <w:spacing w:line="240" w:lineRule="auto"/>
              <w:jc w:val="both"/>
              <w:rPr>
                <w:rFonts w:eastAsia="Calibri"/>
                <w:i/>
                <w:u w:val="single"/>
              </w:rPr>
            </w:pPr>
            <w:r w:rsidRPr="00FB211E">
              <w:rPr>
                <w:rFonts w:eastAsia="Calibri"/>
                <w:i/>
                <w:u w:val="single"/>
              </w:rPr>
              <w:t>Оформление слайдов</w:t>
            </w:r>
          </w:p>
        </w:tc>
      </w:tr>
      <w:tr w:rsidR="00FB211E" w:rsidRPr="00FB211E" w:rsidTr="00DF6D9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11E" w:rsidRPr="00FB211E" w:rsidRDefault="00FB211E" w:rsidP="00FB211E">
            <w:p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Стиль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11E" w:rsidRPr="00FB211E" w:rsidRDefault="00FB211E" w:rsidP="001801F5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необходимо соблюдать единый стиль оформления;</w:t>
            </w:r>
          </w:p>
          <w:p w:rsidR="00FB211E" w:rsidRPr="00FB211E" w:rsidRDefault="00FB211E" w:rsidP="001801F5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нужно избегать стилей, которые будут отвлекать от самой презентации;</w:t>
            </w:r>
          </w:p>
          <w:p w:rsidR="00FB211E" w:rsidRPr="00FB211E" w:rsidRDefault="00FB211E" w:rsidP="001801F5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 xml:space="preserve">вспомогательная информация (управляющие кнопки) не </w:t>
            </w:r>
            <w:r w:rsidRPr="00FB211E">
              <w:rPr>
                <w:rFonts w:eastAsia="Calibri"/>
              </w:rPr>
              <w:lastRenderedPageBreak/>
              <w:t>должны преобладать над основной информацией (текст, р</w:t>
            </w:r>
            <w:r w:rsidRPr="00FB211E">
              <w:rPr>
                <w:rFonts w:eastAsia="Calibri"/>
              </w:rPr>
              <w:t>и</w:t>
            </w:r>
            <w:r w:rsidRPr="00FB211E">
              <w:rPr>
                <w:rFonts w:eastAsia="Calibri"/>
              </w:rPr>
              <w:t>сунки)</w:t>
            </w:r>
          </w:p>
        </w:tc>
      </w:tr>
      <w:tr w:rsidR="00FB211E" w:rsidRPr="00FB211E" w:rsidTr="00DF6D9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11E" w:rsidRPr="00FB211E" w:rsidRDefault="00FB211E" w:rsidP="00FB211E">
            <w:p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lastRenderedPageBreak/>
              <w:t>Фон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11E" w:rsidRPr="00FB211E" w:rsidRDefault="00FB211E" w:rsidP="001801F5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для фона выбираются более холодные тона (синий или з</w:t>
            </w:r>
            <w:r w:rsidRPr="00FB211E">
              <w:rPr>
                <w:rFonts w:eastAsia="Calibri"/>
              </w:rPr>
              <w:t>е</w:t>
            </w:r>
            <w:r w:rsidRPr="00FB211E">
              <w:rPr>
                <w:rFonts w:eastAsia="Calibri"/>
              </w:rPr>
              <w:t>леный)</w:t>
            </w:r>
          </w:p>
        </w:tc>
      </w:tr>
      <w:tr w:rsidR="00FB211E" w:rsidRPr="00FB211E" w:rsidTr="00DF6D9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11E" w:rsidRPr="00FB211E" w:rsidRDefault="00FB211E" w:rsidP="00FB211E">
            <w:p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Использование цвета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11E" w:rsidRPr="00FB211E" w:rsidRDefault="00FB211E" w:rsidP="001801F5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на одном слайде рекомендуется использовать не более трех цветов: один для фона, один для заголовков, один для те</w:t>
            </w:r>
            <w:r w:rsidRPr="00FB211E">
              <w:rPr>
                <w:rFonts w:eastAsia="Calibri"/>
              </w:rPr>
              <w:t>к</w:t>
            </w:r>
            <w:r w:rsidRPr="00FB211E">
              <w:rPr>
                <w:rFonts w:eastAsia="Calibri"/>
              </w:rPr>
              <w:t>ста;</w:t>
            </w:r>
          </w:p>
          <w:p w:rsidR="00FB211E" w:rsidRPr="00FB211E" w:rsidRDefault="00FB211E" w:rsidP="001801F5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для фона и текста используются контрастные цвета;</w:t>
            </w:r>
          </w:p>
          <w:p w:rsidR="00FB211E" w:rsidRPr="00FB211E" w:rsidRDefault="00FB211E" w:rsidP="001801F5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FB211E" w:rsidRPr="00FB211E" w:rsidTr="00DF6D99">
        <w:tc>
          <w:tcPr>
            <w:tcW w:w="0" w:type="auto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11E" w:rsidRPr="00FB211E" w:rsidRDefault="00FB211E" w:rsidP="00FB211E">
            <w:p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Анимационные э</w:t>
            </w:r>
            <w:r w:rsidRPr="00FB211E">
              <w:rPr>
                <w:rFonts w:eastAsia="Calibri"/>
              </w:rPr>
              <w:t>ф</w:t>
            </w:r>
            <w:r w:rsidRPr="00FB211E">
              <w:rPr>
                <w:rFonts w:eastAsia="Calibri"/>
              </w:rPr>
              <w:t>фекты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11E" w:rsidRPr="00FB211E" w:rsidRDefault="00FB211E" w:rsidP="001801F5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нужно использовать возможности компьютерной анимации для представления информации на слайде;</w:t>
            </w:r>
          </w:p>
          <w:p w:rsidR="00FB211E" w:rsidRPr="00FB211E" w:rsidRDefault="00FB211E" w:rsidP="001801F5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не стоит злоупотреблять различными анимационными э</w:t>
            </w:r>
            <w:r w:rsidRPr="00FB211E">
              <w:rPr>
                <w:rFonts w:eastAsia="Calibri"/>
              </w:rPr>
              <w:t>ф</w:t>
            </w:r>
            <w:r w:rsidRPr="00FB211E">
              <w:rPr>
                <w:rFonts w:eastAsia="Calibri"/>
              </w:rPr>
              <w:t>фектами; анимационные эффекты не должны отвлекать внимание от содержания информации на слайде</w:t>
            </w:r>
          </w:p>
          <w:p w:rsidR="00FB211E" w:rsidRPr="00FB211E" w:rsidRDefault="00FB211E" w:rsidP="00FB211E">
            <w:pPr>
              <w:spacing w:line="240" w:lineRule="auto"/>
              <w:ind w:left="720"/>
              <w:jc w:val="both"/>
              <w:rPr>
                <w:rFonts w:eastAsia="Calibri"/>
              </w:rPr>
            </w:pPr>
          </w:p>
        </w:tc>
      </w:tr>
      <w:tr w:rsidR="00FB211E" w:rsidRPr="00FB211E" w:rsidTr="00DF6D99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11E" w:rsidRPr="00FB211E" w:rsidRDefault="00FB211E" w:rsidP="00FB211E">
            <w:pPr>
              <w:spacing w:line="240" w:lineRule="auto"/>
              <w:jc w:val="both"/>
              <w:rPr>
                <w:rFonts w:eastAsia="Calibri"/>
                <w:i/>
                <w:u w:val="single"/>
              </w:rPr>
            </w:pPr>
            <w:r w:rsidRPr="00FB211E">
              <w:rPr>
                <w:rFonts w:eastAsia="Calibri"/>
                <w:i/>
                <w:u w:val="single"/>
              </w:rPr>
              <w:t>Представление и</w:t>
            </w:r>
            <w:r w:rsidRPr="00FB211E">
              <w:rPr>
                <w:rFonts w:eastAsia="Calibri"/>
                <w:i/>
                <w:u w:val="single"/>
              </w:rPr>
              <w:t>н</w:t>
            </w:r>
            <w:r w:rsidRPr="00FB211E">
              <w:rPr>
                <w:rFonts w:eastAsia="Calibri"/>
                <w:i/>
                <w:u w:val="single"/>
              </w:rPr>
              <w:t>формации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211E" w:rsidRPr="00FB211E" w:rsidRDefault="00FB211E" w:rsidP="00FB211E">
            <w:pPr>
              <w:spacing w:line="240" w:lineRule="auto"/>
              <w:ind w:firstLine="709"/>
              <w:jc w:val="both"/>
              <w:rPr>
                <w:rFonts w:eastAsia="Calibri"/>
              </w:rPr>
            </w:pPr>
          </w:p>
        </w:tc>
      </w:tr>
      <w:tr w:rsidR="00FB211E" w:rsidRPr="00FB211E" w:rsidTr="00DF6D99"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11E" w:rsidRPr="00FB211E" w:rsidRDefault="00FB211E" w:rsidP="00FB211E">
            <w:p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Содержание инфо</w:t>
            </w:r>
            <w:r w:rsidRPr="00FB211E">
              <w:rPr>
                <w:rFonts w:eastAsia="Calibri"/>
              </w:rPr>
              <w:t>р</w:t>
            </w:r>
            <w:r w:rsidRPr="00FB211E">
              <w:rPr>
                <w:rFonts w:eastAsia="Calibri"/>
              </w:rPr>
              <w:t>мации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11E" w:rsidRPr="00FB211E" w:rsidRDefault="00FB211E" w:rsidP="001801F5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следует использовать короткие слова и предложения;</w:t>
            </w:r>
          </w:p>
          <w:p w:rsidR="00FB211E" w:rsidRPr="00FB211E" w:rsidRDefault="00FB211E" w:rsidP="001801F5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время глаголов должно быть везде одинаковым;</w:t>
            </w:r>
          </w:p>
          <w:p w:rsidR="00FB211E" w:rsidRPr="00FB211E" w:rsidRDefault="00FB211E" w:rsidP="001801F5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следует использовать минимум предлогов, наречий, прил</w:t>
            </w:r>
            <w:r w:rsidRPr="00FB211E">
              <w:rPr>
                <w:rFonts w:eastAsia="Calibri"/>
              </w:rPr>
              <w:t>а</w:t>
            </w:r>
            <w:r w:rsidRPr="00FB211E">
              <w:rPr>
                <w:rFonts w:eastAsia="Calibri"/>
              </w:rPr>
              <w:t>гательных;</w:t>
            </w:r>
          </w:p>
          <w:p w:rsidR="00FB211E" w:rsidRPr="00FB211E" w:rsidRDefault="00FB211E" w:rsidP="001801F5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заголовки должны привлекать внимание аудитории</w:t>
            </w:r>
          </w:p>
        </w:tc>
      </w:tr>
      <w:tr w:rsidR="00FB211E" w:rsidRPr="00FB211E" w:rsidTr="00DF6D9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11E" w:rsidRPr="00FB211E" w:rsidRDefault="00FB211E" w:rsidP="00FB211E">
            <w:pPr>
              <w:spacing w:line="240" w:lineRule="auto"/>
              <w:rPr>
                <w:rFonts w:eastAsia="Calibri"/>
              </w:rPr>
            </w:pPr>
            <w:r w:rsidRPr="00FB211E">
              <w:rPr>
                <w:rFonts w:eastAsia="Calibri"/>
              </w:rPr>
              <w:t>Расположение и</w:t>
            </w:r>
            <w:r w:rsidRPr="00FB211E">
              <w:rPr>
                <w:rFonts w:eastAsia="Calibri"/>
              </w:rPr>
              <w:t>н</w:t>
            </w:r>
            <w:r w:rsidRPr="00FB211E">
              <w:rPr>
                <w:rFonts w:eastAsia="Calibri"/>
              </w:rPr>
              <w:t>формации на стран</w:t>
            </w:r>
            <w:r w:rsidRPr="00FB211E">
              <w:rPr>
                <w:rFonts w:eastAsia="Calibri"/>
              </w:rPr>
              <w:t>и</w:t>
            </w:r>
            <w:r w:rsidRPr="00FB211E">
              <w:rPr>
                <w:rFonts w:eastAsia="Calibri"/>
              </w:rPr>
              <w:t>це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11E" w:rsidRPr="00FB211E" w:rsidRDefault="00FB211E" w:rsidP="001801F5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предпочтительно горизонтальное расположение информ</w:t>
            </w:r>
            <w:r w:rsidRPr="00FB211E">
              <w:rPr>
                <w:rFonts w:eastAsia="Calibri"/>
              </w:rPr>
              <w:t>а</w:t>
            </w:r>
            <w:r w:rsidRPr="00FB211E">
              <w:rPr>
                <w:rFonts w:eastAsia="Calibri"/>
              </w:rPr>
              <w:t>ции;</w:t>
            </w:r>
          </w:p>
          <w:p w:rsidR="00FB211E" w:rsidRPr="00FB211E" w:rsidRDefault="00FB211E" w:rsidP="00FB211E">
            <w:pPr>
              <w:spacing w:line="240" w:lineRule="auto"/>
              <w:ind w:left="720"/>
              <w:jc w:val="both"/>
              <w:rPr>
                <w:rFonts w:eastAsia="Calibri"/>
              </w:rPr>
            </w:pPr>
          </w:p>
          <w:p w:rsidR="00FB211E" w:rsidRPr="00FB211E" w:rsidRDefault="00FB211E" w:rsidP="001801F5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наиболее важная информация должна располагаться в це</w:t>
            </w:r>
            <w:r w:rsidRPr="00FB211E">
              <w:rPr>
                <w:rFonts w:eastAsia="Calibri"/>
              </w:rPr>
              <w:t>н</w:t>
            </w:r>
            <w:r w:rsidRPr="00FB211E">
              <w:rPr>
                <w:rFonts w:eastAsia="Calibri"/>
              </w:rPr>
              <w:t>тре экрана;</w:t>
            </w:r>
          </w:p>
          <w:p w:rsidR="00FB211E" w:rsidRPr="00FB211E" w:rsidRDefault="00FB211E" w:rsidP="001801F5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FB211E" w:rsidRPr="00FB211E" w:rsidTr="00DF6D9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11E" w:rsidRPr="00FB211E" w:rsidRDefault="00FB211E" w:rsidP="00FB211E">
            <w:p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Шрифты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11E" w:rsidRPr="00FB211E" w:rsidRDefault="00FB211E" w:rsidP="001801F5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для заголовков не менее 24;</w:t>
            </w:r>
          </w:p>
          <w:p w:rsidR="00FB211E" w:rsidRPr="00FB211E" w:rsidRDefault="00FB211E" w:rsidP="001801F5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для остальной информации не менее 18;</w:t>
            </w:r>
          </w:p>
          <w:p w:rsidR="00FB211E" w:rsidRPr="00FB211E" w:rsidRDefault="00FB211E" w:rsidP="001801F5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шрифты без засечек легче читать с большого расстояния;</w:t>
            </w:r>
          </w:p>
          <w:p w:rsidR="00FB211E" w:rsidRPr="00FB211E" w:rsidRDefault="00FB211E" w:rsidP="001801F5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нельзя смешивать разные типы шрифтов в одной презент</w:t>
            </w:r>
            <w:r w:rsidRPr="00FB211E">
              <w:rPr>
                <w:rFonts w:eastAsia="Calibri"/>
              </w:rPr>
              <w:t>а</w:t>
            </w:r>
            <w:r w:rsidRPr="00FB211E">
              <w:rPr>
                <w:rFonts w:eastAsia="Calibri"/>
              </w:rPr>
              <w:lastRenderedPageBreak/>
              <w:t>ции;</w:t>
            </w:r>
          </w:p>
          <w:p w:rsidR="00FB211E" w:rsidRPr="00FB211E" w:rsidRDefault="00FB211E" w:rsidP="001801F5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:rsidR="00FB211E" w:rsidRPr="00FB211E" w:rsidRDefault="00FB211E" w:rsidP="001801F5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 xml:space="preserve">нельзя злоупотреблять прописными буквами (они читаются хуже, чем строчные). </w:t>
            </w:r>
          </w:p>
        </w:tc>
      </w:tr>
      <w:tr w:rsidR="00FB211E" w:rsidRPr="00FB211E" w:rsidTr="00DF6D9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11E" w:rsidRPr="00FB211E" w:rsidRDefault="00FB211E" w:rsidP="00FB211E">
            <w:p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lastRenderedPageBreak/>
              <w:t>Способы выделения информации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11E" w:rsidRPr="00FB211E" w:rsidRDefault="00FB211E" w:rsidP="00FB211E">
            <w:pPr>
              <w:spacing w:line="240" w:lineRule="auto"/>
              <w:ind w:firstLine="709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Следует использовать:</w:t>
            </w:r>
          </w:p>
          <w:p w:rsidR="00FB211E" w:rsidRPr="00FB211E" w:rsidRDefault="00FB211E" w:rsidP="001801F5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рамки, границы, заливку</w:t>
            </w:r>
          </w:p>
          <w:p w:rsidR="00FB211E" w:rsidRPr="00FB211E" w:rsidRDefault="00FB211E" w:rsidP="001801F5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разные цвета шрифтов, штриховку, стрелки</w:t>
            </w:r>
          </w:p>
          <w:p w:rsidR="00FB211E" w:rsidRPr="00FB211E" w:rsidRDefault="00FB211E" w:rsidP="001801F5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рисунки, диаграммы, схемы для иллюстрации наиболее важных фактов</w:t>
            </w:r>
          </w:p>
        </w:tc>
      </w:tr>
      <w:tr w:rsidR="00FB211E" w:rsidRPr="00FB211E" w:rsidTr="00DF6D9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11E" w:rsidRPr="00FB211E" w:rsidRDefault="00FB211E" w:rsidP="00FB211E">
            <w:p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Объем информации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11E" w:rsidRPr="00FB211E" w:rsidRDefault="00FB211E" w:rsidP="001801F5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не стоит заполнять один слайд слишком большим объемом информации: люди могут единовременно запомнить не б</w:t>
            </w:r>
            <w:r w:rsidRPr="00FB211E">
              <w:rPr>
                <w:rFonts w:eastAsia="Calibri"/>
              </w:rPr>
              <w:t>о</w:t>
            </w:r>
            <w:r w:rsidRPr="00FB211E">
              <w:rPr>
                <w:rFonts w:eastAsia="Calibri"/>
              </w:rPr>
              <w:t>лее трех фактов, выводов, определений.</w:t>
            </w:r>
          </w:p>
          <w:p w:rsidR="00FB211E" w:rsidRPr="00FB211E" w:rsidRDefault="00FB211E" w:rsidP="001801F5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наибольшая эффективность достигается тогда, когда ключ</w:t>
            </w:r>
            <w:r w:rsidRPr="00FB211E">
              <w:rPr>
                <w:rFonts w:eastAsia="Calibri"/>
              </w:rPr>
              <w:t>е</w:t>
            </w:r>
            <w:r w:rsidRPr="00FB211E">
              <w:rPr>
                <w:rFonts w:eastAsia="Calibri"/>
              </w:rPr>
              <w:t>вые пункты отражаются по одному на каждом отдельном слайде.</w:t>
            </w:r>
          </w:p>
        </w:tc>
      </w:tr>
      <w:tr w:rsidR="00FB211E" w:rsidRPr="00FB211E" w:rsidTr="00DF6D9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11E" w:rsidRPr="00FB211E" w:rsidRDefault="00FB211E" w:rsidP="00FB211E">
            <w:pPr>
              <w:spacing w:line="240" w:lineRule="auto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Виды слайдов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11E" w:rsidRPr="00FB211E" w:rsidRDefault="00FB211E" w:rsidP="00FB211E">
            <w:pPr>
              <w:spacing w:line="240" w:lineRule="auto"/>
              <w:ind w:firstLine="709"/>
              <w:jc w:val="both"/>
              <w:rPr>
                <w:rFonts w:eastAsia="Calibri"/>
              </w:rPr>
            </w:pPr>
            <w:r w:rsidRPr="00FB211E">
              <w:rPr>
                <w:rFonts w:eastAsia="Calibri"/>
              </w:rPr>
              <w:t>Для обеспечения разнообразия следует использовать разные виды слайдов: с  текстом, с таблицами, с диаграммами.</w:t>
            </w:r>
          </w:p>
        </w:tc>
      </w:tr>
    </w:tbl>
    <w:p w:rsidR="001408DE" w:rsidRPr="001408DE" w:rsidRDefault="001408DE" w:rsidP="001408DE">
      <w:pPr>
        <w:rPr>
          <w:b/>
          <w:lang w:eastAsia="ru-RU"/>
        </w:rPr>
      </w:pPr>
      <w:r w:rsidRPr="001408DE">
        <w:rPr>
          <w:b/>
          <w:lang w:eastAsia="ru-RU"/>
        </w:rPr>
        <w:t>Этапы подготовки презентации:</w:t>
      </w:r>
    </w:p>
    <w:p w:rsidR="001408DE" w:rsidRPr="001408DE" w:rsidRDefault="001408DE" w:rsidP="001801F5">
      <w:pPr>
        <w:numPr>
          <w:ilvl w:val="0"/>
          <w:numId w:val="7"/>
        </w:numPr>
        <w:tabs>
          <w:tab w:val="left" w:pos="851"/>
        </w:tabs>
        <w:ind w:left="0" w:firstLine="567"/>
        <w:rPr>
          <w:lang w:eastAsia="ru-RU"/>
        </w:rPr>
      </w:pPr>
      <w:r w:rsidRPr="001408DE">
        <w:rPr>
          <w:lang w:eastAsia="ru-RU"/>
        </w:rPr>
        <w:t>Сбор и анализ информации для презентации. Изучить материалы темы, выделяя главное и второсте</w:t>
      </w:r>
      <w:r w:rsidRPr="001408DE">
        <w:rPr>
          <w:lang w:eastAsia="ru-RU"/>
        </w:rPr>
        <w:softHyphen/>
        <w:t>пенное;</w:t>
      </w:r>
    </w:p>
    <w:p w:rsidR="001408DE" w:rsidRPr="001408DE" w:rsidRDefault="001408DE" w:rsidP="001801F5">
      <w:pPr>
        <w:numPr>
          <w:ilvl w:val="0"/>
          <w:numId w:val="7"/>
        </w:numPr>
        <w:tabs>
          <w:tab w:val="left" w:pos="851"/>
        </w:tabs>
        <w:ind w:left="0" w:firstLine="567"/>
        <w:rPr>
          <w:lang w:eastAsia="ru-RU"/>
        </w:rPr>
      </w:pPr>
      <w:r w:rsidRPr="001408DE">
        <w:rPr>
          <w:lang w:eastAsia="ru-RU"/>
        </w:rPr>
        <w:t xml:space="preserve">Установить логическую связь между элементами темы. </w:t>
      </w:r>
    </w:p>
    <w:p w:rsidR="001408DE" w:rsidRPr="001408DE" w:rsidRDefault="001408DE" w:rsidP="001801F5">
      <w:pPr>
        <w:numPr>
          <w:ilvl w:val="0"/>
          <w:numId w:val="7"/>
        </w:numPr>
        <w:tabs>
          <w:tab w:val="left" w:pos="851"/>
        </w:tabs>
        <w:ind w:left="0" w:firstLine="567"/>
        <w:rPr>
          <w:lang w:eastAsia="ru-RU"/>
        </w:rPr>
      </w:pPr>
      <w:r w:rsidRPr="001408DE">
        <w:rPr>
          <w:lang w:eastAsia="ru-RU"/>
        </w:rPr>
        <w:t xml:space="preserve">Создать проект презентации на бумажном носителе. </w:t>
      </w:r>
    </w:p>
    <w:p w:rsidR="001408DE" w:rsidRPr="001408DE" w:rsidRDefault="001408DE" w:rsidP="001801F5">
      <w:pPr>
        <w:numPr>
          <w:ilvl w:val="0"/>
          <w:numId w:val="7"/>
        </w:numPr>
        <w:tabs>
          <w:tab w:val="left" w:pos="851"/>
        </w:tabs>
        <w:ind w:left="0" w:firstLine="567"/>
        <w:rPr>
          <w:lang w:eastAsia="ru-RU"/>
        </w:rPr>
      </w:pPr>
      <w:r w:rsidRPr="001408DE">
        <w:rPr>
          <w:lang w:eastAsia="ru-RU"/>
        </w:rPr>
        <w:t xml:space="preserve">Создать электронную презентацию в программе </w:t>
      </w:r>
      <w:r w:rsidRPr="001408DE">
        <w:rPr>
          <w:lang w:val="en-US" w:eastAsia="ru-RU"/>
        </w:rPr>
        <w:t>MS</w:t>
      </w:r>
      <w:r w:rsidRPr="001408DE">
        <w:rPr>
          <w:lang w:eastAsia="ru-RU"/>
        </w:rPr>
        <w:t xml:space="preserve"> </w:t>
      </w:r>
      <w:r w:rsidRPr="001408DE">
        <w:rPr>
          <w:lang w:val="en-US" w:eastAsia="ru-RU"/>
        </w:rPr>
        <w:t>Power</w:t>
      </w:r>
      <w:r w:rsidRPr="001408DE">
        <w:rPr>
          <w:lang w:eastAsia="ru-RU"/>
        </w:rPr>
        <w:t xml:space="preserve"> </w:t>
      </w:r>
      <w:r w:rsidRPr="001408DE">
        <w:rPr>
          <w:lang w:val="en-US" w:eastAsia="ru-RU"/>
        </w:rPr>
        <w:t>Point</w:t>
      </w:r>
      <w:r w:rsidRPr="001408DE">
        <w:rPr>
          <w:lang w:eastAsia="ru-RU"/>
        </w:rPr>
        <w:t>.</w:t>
      </w:r>
    </w:p>
    <w:p w:rsidR="001408DE" w:rsidRPr="001408DE" w:rsidRDefault="001408DE" w:rsidP="001801F5">
      <w:pPr>
        <w:numPr>
          <w:ilvl w:val="0"/>
          <w:numId w:val="7"/>
        </w:numPr>
        <w:tabs>
          <w:tab w:val="left" w:pos="851"/>
        </w:tabs>
        <w:ind w:left="0" w:firstLine="567"/>
        <w:rPr>
          <w:lang w:eastAsia="ru-RU"/>
        </w:rPr>
      </w:pPr>
      <w:r w:rsidRPr="001408DE">
        <w:rPr>
          <w:lang w:eastAsia="ru-RU"/>
        </w:rPr>
        <w:t xml:space="preserve">Настроить анимации, подготовить слайд-фильма к показу. </w:t>
      </w:r>
    </w:p>
    <w:p w:rsidR="001408DE" w:rsidRPr="001408DE" w:rsidRDefault="001408DE" w:rsidP="001801F5">
      <w:pPr>
        <w:numPr>
          <w:ilvl w:val="0"/>
          <w:numId w:val="7"/>
        </w:numPr>
        <w:tabs>
          <w:tab w:val="left" w:pos="851"/>
        </w:tabs>
        <w:ind w:left="0" w:firstLine="567"/>
        <w:rPr>
          <w:lang w:eastAsia="ru-RU"/>
        </w:rPr>
      </w:pPr>
      <w:r w:rsidRPr="001408DE">
        <w:rPr>
          <w:lang w:eastAsia="ru-RU"/>
        </w:rPr>
        <w:t>Оформить работу и предоставить к установленному сроку.</w:t>
      </w:r>
    </w:p>
    <w:p w:rsidR="001408DE" w:rsidRPr="001408DE" w:rsidRDefault="001408DE" w:rsidP="001801F5">
      <w:pPr>
        <w:numPr>
          <w:ilvl w:val="0"/>
          <w:numId w:val="7"/>
        </w:numPr>
        <w:tabs>
          <w:tab w:val="left" w:pos="851"/>
        </w:tabs>
        <w:ind w:left="0" w:firstLine="567"/>
        <w:rPr>
          <w:lang w:eastAsia="ru-RU"/>
        </w:rPr>
      </w:pPr>
      <w:r w:rsidRPr="001408DE">
        <w:rPr>
          <w:lang w:eastAsia="ru-RU"/>
        </w:rPr>
        <w:t>Репетиционная демонстрация презентации. Настройка времени показа и управл</w:t>
      </w:r>
      <w:r w:rsidRPr="001408DE">
        <w:rPr>
          <w:lang w:eastAsia="ru-RU"/>
        </w:rPr>
        <w:t>е</w:t>
      </w:r>
      <w:r w:rsidRPr="001408DE">
        <w:rPr>
          <w:lang w:eastAsia="ru-RU"/>
        </w:rPr>
        <w:t>ния презентации. Устранение возможных технических неполадок.</w:t>
      </w:r>
    </w:p>
    <w:p w:rsidR="001408DE" w:rsidRPr="001408DE" w:rsidRDefault="001408DE" w:rsidP="001801F5">
      <w:pPr>
        <w:numPr>
          <w:ilvl w:val="0"/>
          <w:numId w:val="7"/>
        </w:numPr>
        <w:tabs>
          <w:tab w:val="left" w:pos="851"/>
        </w:tabs>
        <w:ind w:left="0" w:firstLine="567"/>
        <w:rPr>
          <w:lang w:eastAsia="ru-RU"/>
        </w:rPr>
      </w:pPr>
      <w:r w:rsidRPr="001408DE">
        <w:rPr>
          <w:lang w:eastAsia="ru-RU"/>
        </w:rPr>
        <w:t xml:space="preserve">Демонстрация презентации </w:t>
      </w:r>
    </w:p>
    <w:p w:rsidR="001408DE" w:rsidRPr="001408DE" w:rsidRDefault="001408DE" w:rsidP="001408DE">
      <w:pPr>
        <w:rPr>
          <w:b/>
          <w:lang w:eastAsia="ru-RU"/>
        </w:rPr>
      </w:pPr>
      <w:r w:rsidRPr="001408DE">
        <w:rPr>
          <w:b/>
          <w:iCs/>
          <w:lang w:eastAsia="ru-RU"/>
        </w:rPr>
        <w:t>Критерии оценки:</w:t>
      </w:r>
    </w:p>
    <w:p w:rsidR="001408DE" w:rsidRPr="001408DE" w:rsidRDefault="001408DE" w:rsidP="001801F5">
      <w:pPr>
        <w:numPr>
          <w:ilvl w:val="0"/>
          <w:numId w:val="9"/>
        </w:numPr>
        <w:tabs>
          <w:tab w:val="left" w:pos="851"/>
        </w:tabs>
        <w:ind w:left="0" w:firstLine="567"/>
        <w:rPr>
          <w:lang w:eastAsia="ru-RU"/>
        </w:rPr>
      </w:pPr>
      <w:r w:rsidRPr="001408DE">
        <w:rPr>
          <w:lang w:eastAsia="ru-RU"/>
        </w:rPr>
        <w:t>актуальность темы;</w:t>
      </w:r>
    </w:p>
    <w:p w:rsidR="001408DE" w:rsidRPr="001408DE" w:rsidRDefault="001408DE" w:rsidP="001801F5">
      <w:pPr>
        <w:numPr>
          <w:ilvl w:val="0"/>
          <w:numId w:val="9"/>
        </w:numPr>
        <w:tabs>
          <w:tab w:val="left" w:pos="851"/>
        </w:tabs>
        <w:ind w:left="0" w:firstLine="567"/>
        <w:rPr>
          <w:lang w:eastAsia="ru-RU"/>
        </w:rPr>
      </w:pPr>
      <w:r w:rsidRPr="001408DE">
        <w:rPr>
          <w:lang w:eastAsia="ru-RU"/>
        </w:rPr>
        <w:t>соответствие содержания презентации теме;</w:t>
      </w:r>
    </w:p>
    <w:p w:rsidR="001408DE" w:rsidRPr="001408DE" w:rsidRDefault="001408DE" w:rsidP="001801F5">
      <w:pPr>
        <w:numPr>
          <w:ilvl w:val="0"/>
          <w:numId w:val="9"/>
        </w:numPr>
        <w:tabs>
          <w:tab w:val="left" w:pos="851"/>
        </w:tabs>
        <w:ind w:left="0" w:firstLine="567"/>
        <w:rPr>
          <w:lang w:eastAsia="ru-RU"/>
        </w:rPr>
      </w:pPr>
      <w:r w:rsidRPr="001408DE">
        <w:rPr>
          <w:lang w:eastAsia="ru-RU"/>
        </w:rPr>
        <w:lastRenderedPageBreak/>
        <w:t>глубина проработки материала;</w:t>
      </w:r>
    </w:p>
    <w:p w:rsidR="001408DE" w:rsidRPr="001408DE" w:rsidRDefault="001408DE" w:rsidP="001801F5">
      <w:pPr>
        <w:numPr>
          <w:ilvl w:val="0"/>
          <w:numId w:val="9"/>
        </w:numPr>
        <w:tabs>
          <w:tab w:val="left" w:pos="851"/>
        </w:tabs>
        <w:ind w:left="0" w:firstLine="567"/>
        <w:rPr>
          <w:lang w:eastAsia="ru-RU"/>
        </w:rPr>
      </w:pPr>
      <w:r w:rsidRPr="001408DE">
        <w:rPr>
          <w:lang w:eastAsia="ru-RU"/>
        </w:rPr>
        <w:t xml:space="preserve">правильная структурированность информации; </w:t>
      </w:r>
    </w:p>
    <w:p w:rsidR="001408DE" w:rsidRPr="001408DE" w:rsidRDefault="001408DE" w:rsidP="001801F5">
      <w:pPr>
        <w:numPr>
          <w:ilvl w:val="0"/>
          <w:numId w:val="9"/>
        </w:numPr>
        <w:tabs>
          <w:tab w:val="left" w:pos="851"/>
        </w:tabs>
        <w:ind w:left="0" w:firstLine="567"/>
        <w:rPr>
          <w:lang w:eastAsia="ru-RU"/>
        </w:rPr>
      </w:pPr>
      <w:r w:rsidRPr="001408DE">
        <w:rPr>
          <w:lang w:eastAsia="ru-RU"/>
        </w:rPr>
        <w:t>наличие логической связи изложенной информации;</w:t>
      </w:r>
    </w:p>
    <w:p w:rsidR="001408DE" w:rsidRPr="001408DE" w:rsidRDefault="001408DE" w:rsidP="001801F5">
      <w:pPr>
        <w:numPr>
          <w:ilvl w:val="0"/>
          <w:numId w:val="9"/>
        </w:numPr>
        <w:tabs>
          <w:tab w:val="left" w:pos="851"/>
        </w:tabs>
        <w:ind w:left="0" w:firstLine="567"/>
        <w:rPr>
          <w:lang w:eastAsia="ru-RU"/>
        </w:rPr>
      </w:pPr>
      <w:r w:rsidRPr="001408DE">
        <w:rPr>
          <w:lang w:eastAsia="ru-RU"/>
        </w:rPr>
        <w:t>эстетичность оформления, его соответствие требова</w:t>
      </w:r>
      <w:r w:rsidRPr="001408DE">
        <w:rPr>
          <w:lang w:eastAsia="ru-RU"/>
        </w:rPr>
        <w:softHyphen/>
        <w:t>ниям;</w:t>
      </w:r>
    </w:p>
    <w:p w:rsidR="001408DE" w:rsidRPr="001408DE" w:rsidRDefault="001408DE" w:rsidP="001801F5">
      <w:pPr>
        <w:numPr>
          <w:ilvl w:val="0"/>
          <w:numId w:val="9"/>
        </w:numPr>
        <w:tabs>
          <w:tab w:val="left" w:pos="851"/>
        </w:tabs>
        <w:ind w:left="0" w:firstLine="567"/>
        <w:rPr>
          <w:lang w:eastAsia="ru-RU"/>
        </w:rPr>
      </w:pPr>
      <w:r w:rsidRPr="001408DE">
        <w:rPr>
          <w:lang w:eastAsia="ru-RU"/>
        </w:rPr>
        <w:t>работа представлена в срок.</w:t>
      </w:r>
    </w:p>
    <w:p w:rsidR="001408DE" w:rsidRPr="001408DE" w:rsidRDefault="001408DE" w:rsidP="001408DE">
      <w:pPr>
        <w:rPr>
          <w:lang w:eastAsia="ru-RU"/>
        </w:rPr>
      </w:pPr>
      <w:r w:rsidRPr="001408DE">
        <w:rPr>
          <w:b/>
          <w:lang w:eastAsia="ru-RU"/>
        </w:rPr>
        <w:t>Оценка «5» (отлично)</w:t>
      </w:r>
      <w:r w:rsidRPr="001408DE">
        <w:rPr>
          <w:lang w:eastAsia="ru-RU"/>
        </w:rPr>
        <w:t xml:space="preserve"> выставляется, если студент создал презентацию самостоятельно; презентация содержит не менее </w:t>
      </w:r>
      <w:r w:rsidR="002B79E2">
        <w:rPr>
          <w:lang w:eastAsia="ru-RU"/>
        </w:rPr>
        <w:t>5-10</w:t>
      </w:r>
      <w:r w:rsidRPr="001408DE">
        <w:rPr>
          <w:lang w:eastAsia="ru-RU"/>
        </w:rPr>
        <w:t xml:space="preserve"> слайдов информации; эстетически оформлена; имеет иллюстрации; содержание соответствует  теме; правильная структурированность инфо</w:t>
      </w:r>
      <w:r w:rsidRPr="001408DE">
        <w:rPr>
          <w:lang w:eastAsia="ru-RU"/>
        </w:rPr>
        <w:t>р</w:t>
      </w:r>
      <w:r w:rsidRPr="001408DE">
        <w:rPr>
          <w:lang w:eastAsia="ru-RU"/>
        </w:rPr>
        <w:t>мации; в презентации прослеживается наличие логической связи изложенной информ</w:t>
      </w:r>
      <w:r w:rsidRPr="001408DE">
        <w:rPr>
          <w:lang w:eastAsia="ru-RU"/>
        </w:rPr>
        <w:t>а</w:t>
      </w:r>
      <w:r w:rsidRPr="001408DE">
        <w:rPr>
          <w:lang w:eastAsia="ru-RU"/>
        </w:rPr>
        <w:t>ции; студент представляет свою презентацию.</w:t>
      </w:r>
    </w:p>
    <w:p w:rsidR="001408DE" w:rsidRPr="001408DE" w:rsidRDefault="001408DE" w:rsidP="001408DE">
      <w:pPr>
        <w:rPr>
          <w:lang w:eastAsia="ru-RU"/>
        </w:rPr>
      </w:pPr>
      <w:r w:rsidRPr="001408DE">
        <w:rPr>
          <w:b/>
          <w:lang w:eastAsia="ru-RU"/>
        </w:rPr>
        <w:t>Оценка «4» (хорошо)</w:t>
      </w:r>
      <w:r w:rsidRPr="001408DE">
        <w:rPr>
          <w:lang w:eastAsia="ru-RU"/>
        </w:rPr>
        <w:t xml:space="preserve"> выставляется, если студент создал презентацию самостоятельно; презентация содержит не менее </w:t>
      </w:r>
      <w:r w:rsidR="002B79E2">
        <w:rPr>
          <w:lang w:eastAsia="ru-RU"/>
        </w:rPr>
        <w:t>5</w:t>
      </w:r>
      <w:r w:rsidRPr="001408DE">
        <w:rPr>
          <w:lang w:eastAsia="ru-RU"/>
        </w:rPr>
        <w:t xml:space="preserve"> слайдов информации; эстетически оформлена; не имеет иллюстрации; содержание соответствует  теме; правильная структурированность инфо</w:t>
      </w:r>
      <w:r w:rsidRPr="001408DE">
        <w:rPr>
          <w:lang w:eastAsia="ru-RU"/>
        </w:rPr>
        <w:t>р</w:t>
      </w:r>
      <w:r w:rsidRPr="001408DE">
        <w:rPr>
          <w:lang w:eastAsia="ru-RU"/>
        </w:rPr>
        <w:t>мации; в презентации не прослеживается наличие логической связи изложенной инфо</w:t>
      </w:r>
      <w:r w:rsidRPr="001408DE">
        <w:rPr>
          <w:lang w:eastAsia="ru-RU"/>
        </w:rPr>
        <w:t>р</w:t>
      </w:r>
      <w:r w:rsidRPr="001408DE">
        <w:rPr>
          <w:lang w:eastAsia="ru-RU"/>
        </w:rPr>
        <w:t>мации; студент представляет свою презентацию в срок.</w:t>
      </w:r>
    </w:p>
    <w:p w:rsidR="001408DE" w:rsidRPr="001408DE" w:rsidRDefault="001408DE" w:rsidP="001408DE">
      <w:pPr>
        <w:rPr>
          <w:lang w:eastAsia="ru-RU"/>
        </w:rPr>
      </w:pPr>
      <w:r w:rsidRPr="001408DE">
        <w:rPr>
          <w:b/>
          <w:lang w:eastAsia="ru-RU"/>
        </w:rPr>
        <w:t>Оценка «3» (удовлетворительно)</w:t>
      </w:r>
      <w:r w:rsidRPr="001408DE">
        <w:rPr>
          <w:lang w:eastAsia="ru-RU"/>
        </w:rPr>
        <w:t xml:space="preserve"> выставляется, если студент не сам создал презентацию; презентация содержит  менее </w:t>
      </w:r>
      <w:r w:rsidR="002B79E2">
        <w:rPr>
          <w:lang w:eastAsia="ru-RU"/>
        </w:rPr>
        <w:t>5</w:t>
      </w:r>
      <w:r w:rsidRPr="001408DE">
        <w:rPr>
          <w:lang w:eastAsia="ru-RU"/>
        </w:rPr>
        <w:t xml:space="preserve"> слайдов; оформлена не эстетически, не имеет иллюстр</w:t>
      </w:r>
      <w:r w:rsidRPr="001408DE">
        <w:rPr>
          <w:lang w:eastAsia="ru-RU"/>
        </w:rPr>
        <w:t>а</w:t>
      </w:r>
      <w:r w:rsidRPr="001408DE">
        <w:rPr>
          <w:lang w:eastAsia="ru-RU"/>
        </w:rPr>
        <w:t>ции; содержание не в полной мере соответствует  теме; в презентации не прослеживается наличие логической связи изложенной информации; студент не представляет свою пр</w:t>
      </w:r>
      <w:r w:rsidRPr="001408DE">
        <w:rPr>
          <w:lang w:eastAsia="ru-RU"/>
        </w:rPr>
        <w:t>е</w:t>
      </w:r>
      <w:r w:rsidRPr="001408DE">
        <w:rPr>
          <w:lang w:eastAsia="ru-RU"/>
        </w:rPr>
        <w:t>зентацию в срок.</w:t>
      </w:r>
    </w:p>
    <w:p w:rsidR="001408DE" w:rsidRPr="001408DE" w:rsidRDefault="001408DE" w:rsidP="001408DE">
      <w:pPr>
        <w:rPr>
          <w:lang w:eastAsia="ru-RU"/>
        </w:rPr>
      </w:pPr>
      <w:r w:rsidRPr="001408DE">
        <w:rPr>
          <w:b/>
          <w:lang w:eastAsia="ru-RU"/>
        </w:rPr>
        <w:t>Оценка «2» (не удовлетворительно)</w:t>
      </w:r>
      <w:r w:rsidRPr="001408DE">
        <w:rPr>
          <w:lang w:eastAsia="ru-RU"/>
        </w:rPr>
        <w:t xml:space="preserve"> выставляется, если студент не сам создал презент</w:t>
      </w:r>
      <w:r w:rsidRPr="001408DE">
        <w:rPr>
          <w:lang w:eastAsia="ru-RU"/>
        </w:rPr>
        <w:t>а</w:t>
      </w:r>
      <w:r w:rsidRPr="001408DE">
        <w:rPr>
          <w:lang w:eastAsia="ru-RU"/>
        </w:rPr>
        <w:t xml:space="preserve">цию; презентация содержит  менее </w:t>
      </w:r>
      <w:r w:rsidR="002B79E2">
        <w:rPr>
          <w:lang w:eastAsia="ru-RU"/>
        </w:rPr>
        <w:t>5</w:t>
      </w:r>
      <w:r w:rsidRPr="001408DE">
        <w:rPr>
          <w:lang w:eastAsia="ru-RU"/>
        </w:rPr>
        <w:t xml:space="preserve"> слайдов; оформлена с нарушением требований, не имеет иллюстрации; содержание не соответствует  теме; выстроена не логично; студент не представил свою презентацию в срок.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11" w:name="_Toc354667572"/>
      <w:bookmarkStart w:id="12" w:name="_Toc341106313"/>
      <w:bookmarkStart w:id="13" w:name="_Toc341102555"/>
      <w:bookmarkEnd w:id="7"/>
      <w:r w:rsidRPr="00B870EC"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Методические рекомендации к подготовке </w:t>
      </w:r>
      <w:r w:rsidRPr="00B870EC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доклада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iCs/>
        </w:rPr>
      </w:pPr>
      <w:r w:rsidRPr="00B870EC">
        <w:rPr>
          <w:rFonts w:ascii="Times New Roman CYR" w:hAnsi="Times New Roman CYR" w:cs="Times New Roman CYR"/>
          <w:b/>
          <w:i/>
          <w:iCs/>
        </w:rPr>
        <w:t xml:space="preserve">Цели доклада: 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 xml:space="preserve">1. Научиться убедительно и кратко излагать свои мысли в устной форме. 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 xml:space="preserve">(Эффективно продавать свой интеллектуальный продукт). 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2. Донести информацию до слушателя, установить контакт с аудиторией и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получить обратную связь.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 xml:space="preserve"> Доклад, как вид самостоятельной работы в учебном процессе, способствует формиров</w:t>
      </w:r>
      <w:r w:rsidRPr="00B870EC">
        <w:rPr>
          <w:rFonts w:ascii="Times New Roman CYR" w:hAnsi="Times New Roman CYR" w:cs="Times New Roman CYR"/>
        </w:rPr>
        <w:t>а</w:t>
      </w:r>
      <w:r w:rsidRPr="00B870EC">
        <w:rPr>
          <w:rFonts w:ascii="Times New Roman CYR" w:hAnsi="Times New Roman CYR" w:cs="Times New Roman CYR"/>
        </w:rPr>
        <w:t>нию навыков исследовательской работы, расширяет познавательные интересы, учит кр</w:t>
      </w:r>
      <w:r w:rsidRPr="00B870EC">
        <w:rPr>
          <w:rFonts w:ascii="Times New Roman CYR" w:hAnsi="Times New Roman CYR" w:cs="Times New Roman CYR"/>
        </w:rPr>
        <w:t>и</w:t>
      </w:r>
      <w:r w:rsidRPr="00B870EC">
        <w:rPr>
          <w:rFonts w:ascii="Times New Roman CYR" w:hAnsi="Times New Roman CYR" w:cs="Times New Roman CYR"/>
        </w:rPr>
        <w:t>тически мыслить.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 xml:space="preserve">При написании доклада по заданной теме  следует составить  план, подобрать  основные </w:t>
      </w:r>
      <w:r w:rsidRPr="00B870EC">
        <w:rPr>
          <w:rFonts w:ascii="Times New Roman CYR" w:hAnsi="Times New Roman CYR" w:cs="Times New Roman CYR"/>
        </w:rPr>
        <w:lastRenderedPageBreak/>
        <w:t>источники.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В процессе работы с источниками систематизировать  полученные сведения, сделать в</w:t>
      </w:r>
      <w:r w:rsidRPr="00B870EC">
        <w:rPr>
          <w:rFonts w:ascii="Times New Roman CYR" w:hAnsi="Times New Roman CYR" w:cs="Times New Roman CYR"/>
        </w:rPr>
        <w:t>ы</w:t>
      </w:r>
      <w:r w:rsidRPr="00B870EC">
        <w:rPr>
          <w:rFonts w:ascii="Times New Roman CYR" w:hAnsi="Times New Roman CYR" w:cs="Times New Roman CYR"/>
        </w:rPr>
        <w:t>воды и обобщения.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b/>
          <w:i/>
          <w:iCs/>
        </w:rPr>
      </w:pPr>
      <w:r w:rsidRPr="00B870EC">
        <w:rPr>
          <w:rFonts w:ascii="Times New Roman CYR" w:hAnsi="Times New Roman CYR" w:cs="Times New Roman CYR"/>
          <w:b/>
          <w:i/>
          <w:iCs/>
        </w:rPr>
        <w:t>Выбор темы доклада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 Тематика доклада обычно определяется преподавателем, но в определении темы иници</w:t>
      </w:r>
      <w:r w:rsidRPr="00B870EC">
        <w:rPr>
          <w:rFonts w:ascii="Times New Roman CYR" w:hAnsi="Times New Roman CYR" w:cs="Times New Roman CYR"/>
        </w:rPr>
        <w:t>а</w:t>
      </w:r>
      <w:r w:rsidRPr="00B870EC">
        <w:rPr>
          <w:rFonts w:ascii="Times New Roman CYR" w:hAnsi="Times New Roman CYR" w:cs="Times New Roman CYR"/>
        </w:rPr>
        <w:t>тиву может проявить и студент.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Прежде чем выбрать тему доклада, автору необходимо выявить свой интерес, определить, над какой проблемой он хотел бы поработать, более глубоко ее изучить.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b/>
          <w:iCs/>
        </w:rPr>
      </w:pPr>
      <w:r w:rsidRPr="00B870EC">
        <w:rPr>
          <w:rFonts w:ascii="Times New Roman CYR" w:hAnsi="Times New Roman CYR" w:cs="Times New Roman CYR"/>
          <w:b/>
          <w:iCs/>
        </w:rPr>
        <w:t>Этапы работы над докладом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1.Формулирование темы, причем она должна быть не только актуальной по своему знач</w:t>
      </w:r>
      <w:r w:rsidRPr="00B870EC">
        <w:rPr>
          <w:rFonts w:ascii="Times New Roman CYR" w:hAnsi="Times New Roman CYR" w:cs="Times New Roman CYR"/>
        </w:rPr>
        <w:t>е</w:t>
      </w:r>
      <w:r w:rsidRPr="00B870EC">
        <w:rPr>
          <w:rFonts w:ascii="Times New Roman CYR" w:hAnsi="Times New Roman CYR" w:cs="Times New Roman CYR"/>
        </w:rPr>
        <w:t>нию, но и оригинальной, интересной по содержанию.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2. Подбор и изучение основных источников по теме (как правильно, при разработке до</w:t>
      </w:r>
      <w:r w:rsidRPr="00B870EC">
        <w:rPr>
          <w:rFonts w:ascii="Times New Roman CYR" w:hAnsi="Times New Roman CYR" w:cs="Times New Roman CYR"/>
        </w:rPr>
        <w:t>к</w:t>
      </w:r>
      <w:r w:rsidRPr="00B870EC">
        <w:rPr>
          <w:rFonts w:ascii="Times New Roman CYR" w:hAnsi="Times New Roman CYR" w:cs="Times New Roman CYR"/>
        </w:rPr>
        <w:t>лада используется не менее 8-10 различных источников).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3.Составление списка использованных источников.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4.Обработка и систематизация информации.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5. Разработка плана доклада.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6.Написание доклада.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7. Публичное выступление с результатами исследования.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b/>
        </w:rPr>
      </w:pPr>
      <w:r w:rsidRPr="00B870EC">
        <w:rPr>
          <w:rFonts w:ascii="Times New Roman CYR" w:hAnsi="Times New Roman CYR" w:cs="Times New Roman CYR"/>
          <w:b/>
        </w:rPr>
        <w:t> </w:t>
      </w:r>
      <w:r w:rsidRPr="00B870EC">
        <w:rPr>
          <w:rFonts w:ascii="Times New Roman CYR" w:hAnsi="Times New Roman CYR" w:cs="Times New Roman CYR"/>
          <w:b/>
          <w:i/>
          <w:iCs/>
        </w:rPr>
        <w:t>Структура доклада:</w:t>
      </w:r>
      <w:r w:rsidRPr="00B870EC">
        <w:rPr>
          <w:rFonts w:ascii="Times New Roman CYR" w:hAnsi="Times New Roman CYR" w:cs="Times New Roman CYR"/>
          <w:b/>
        </w:rPr>
        <w:t> 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- титульный лист (оформляется подобно реферативной работе)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- оглавление (в нем последовательно излагаются названия пунктов доклада, указываются страницы, с которых начинается каждый пункт);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- введение (формулирует суть исследуемой проблемы, обосновывается выбор темы, опр</w:t>
      </w:r>
      <w:r w:rsidRPr="00B870EC">
        <w:rPr>
          <w:rFonts w:ascii="Times New Roman CYR" w:hAnsi="Times New Roman CYR" w:cs="Times New Roman CYR"/>
        </w:rPr>
        <w:t>е</w:t>
      </w:r>
      <w:r w:rsidRPr="00B870EC">
        <w:rPr>
          <w:rFonts w:ascii="Times New Roman CYR" w:hAnsi="Times New Roman CYR" w:cs="Times New Roman CYR"/>
        </w:rPr>
        <w:t>деляются ее значимость и актуальность, указываются цель и задачи доклада, дается хара</w:t>
      </w:r>
      <w:r w:rsidRPr="00B870EC">
        <w:rPr>
          <w:rFonts w:ascii="Times New Roman CYR" w:hAnsi="Times New Roman CYR" w:cs="Times New Roman CYR"/>
        </w:rPr>
        <w:t>к</w:t>
      </w:r>
      <w:r w:rsidRPr="00B870EC">
        <w:rPr>
          <w:rFonts w:ascii="Times New Roman CYR" w:hAnsi="Times New Roman CYR" w:cs="Times New Roman CYR"/>
        </w:rPr>
        <w:t>теристика используемой литературы);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- основная часть (каждый раздел ее, доказательно раскрывая отдельную проблему или о</w:t>
      </w:r>
      <w:r w:rsidRPr="00B870EC">
        <w:rPr>
          <w:rFonts w:ascii="Times New Roman CYR" w:hAnsi="Times New Roman CYR" w:cs="Times New Roman CYR"/>
        </w:rPr>
        <w:t>д</w:t>
      </w:r>
      <w:r w:rsidRPr="00B870EC">
        <w:rPr>
          <w:rFonts w:ascii="Times New Roman CYR" w:hAnsi="Times New Roman CYR" w:cs="Times New Roman CYR"/>
        </w:rPr>
        <w:t>ну из ее сторон, логически является продолжением предыдущего; в основной части могут быть представлены таблицы, графики, схемы);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- заключение (подводятся итоги или дается обобщенный вывод по теме доклада, предл</w:t>
      </w:r>
      <w:r w:rsidRPr="00B870EC">
        <w:rPr>
          <w:rFonts w:ascii="Times New Roman CYR" w:hAnsi="Times New Roman CYR" w:cs="Times New Roman CYR"/>
        </w:rPr>
        <w:t>а</w:t>
      </w:r>
      <w:r w:rsidRPr="00B870EC">
        <w:rPr>
          <w:rFonts w:ascii="Times New Roman CYR" w:hAnsi="Times New Roman CYR" w:cs="Times New Roman CYR"/>
        </w:rPr>
        <w:t>гаются рекомендации);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- список использованных источников.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b/>
          <w:i/>
          <w:iCs/>
        </w:rPr>
      </w:pPr>
      <w:r w:rsidRPr="00B870EC">
        <w:rPr>
          <w:rFonts w:ascii="Times New Roman CYR" w:hAnsi="Times New Roman CYR" w:cs="Times New Roman CYR"/>
        </w:rPr>
        <w:lastRenderedPageBreak/>
        <w:t> </w:t>
      </w:r>
      <w:r w:rsidRPr="00B870EC">
        <w:rPr>
          <w:rFonts w:ascii="Times New Roman CYR" w:hAnsi="Times New Roman CYR" w:cs="Times New Roman CYR"/>
          <w:b/>
          <w:i/>
          <w:iCs/>
        </w:rPr>
        <w:t>Структура и содержание доклада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 1.Введение - это вступительная часть научно-исследовательской работы. Автор должен приложить все усилия, чтобы в этом небольшом по объему разделе показать актуальность темы, раскрыть практическую значимость ее, определить цели и задачи эксперимента или его фрагмента.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2.Основная часть. В ней раскрывается содержание доклада.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Как правило, основная часть состоит из теоретического и практического разделов.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В теоретическом разделе раскрываются история и теория исследуемой проблемы, дается критический анализ литературы, и показываются позиции автора.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В практическом разделе излагаются методы, ход, и результаты самостоятельно проведе</w:t>
      </w:r>
      <w:r w:rsidRPr="00B870EC">
        <w:rPr>
          <w:rFonts w:ascii="Times New Roman CYR" w:hAnsi="Times New Roman CYR" w:cs="Times New Roman CYR"/>
        </w:rPr>
        <w:t>н</w:t>
      </w:r>
      <w:r w:rsidRPr="00B870EC">
        <w:rPr>
          <w:rFonts w:ascii="Times New Roman CYR" w:hAnsi="Times New Roman CYR" w:cs="Times New Roman CYR"/>
        </w:rPr>
        <w:t>ного эксперимента или фрагмента.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В основной части могут быть также представлены схемы, диаграммы, таблицы, рисунки и т.д.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3.В заключении содержатся итоги работы, выводы, к которым пришел автор, и рекоме</w:t>
      </w:r>
      <w:r w:rsidRPr="00B870EC">
        <w:rPr>
          <w:rFonts w:ascii="Times New Roman CYR" w:hAnsi="Times New Roman CYR" w:cs="Times New Roman CYR"/>
        </w:rPr>
        <w:t>н</w:t>
      </w:r>
      <w:r w:rsidRPr="00B870EC">
        <w:rPr>
          <w:rFonts w:ascii="Times New Roman CYR" w:hAnsi="Times New Roman CYR" w:cs="Times New Roman CYR"/>
        </w:rPr>
        <w:t>дации. Заключение должно быть кратким, обязательным и соответствовать поставленным задачам.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4.Список использованных источников представляет собой перечень использованных книг, статей, фамилии авторов приводятся в алфавитном порядке, при этом все источники д</w:t>
      </w:r>
      <w:r w:rsidRPr="00B870EC">
        <w:rPr>
          <w:rFonts w:ascii="Times New Roman CYR" w:hAnsi="Times New Roman CYR" w:cs="Times New Roman CYR"/>
        </w:rPr>
        <w:t>а</w:t>
      </w:r>
      <w:r w:rsidRPr="00B870EC">
        <w:rPr>
          <w:rFonts w:ascii="Times New Roman CYR" w:hAnsi="Times New Roman CYR" w:cs="Times New Roman CYR"/>
        </w:rPr>
        <w:t>ются под общей нумерацией литературы. В исходных данных источника указываются ф</w:t>
      </w:r>
      <w:r w:rsidRPr="00B870EC">
        <w:rPr>
          <w:rFonts w:ascii="Times New Roman CYR" w:hAnsi="Times New Roman CYR" w:cs="Times New Roman CYR"/>
        </w:rPr>
        <w:t>а</w:t>
      </w:r>
      <w:r w:rsidRPr="00B870EC">
        <w:rPr>
          <w:rFonts w:ascii="Times New Roman CYR" w:hAnsi="Times New Roman CYR" w:cs="Times New Roman CYR"/>
        </w:rPr>
        <w:t>милия и инициалы автора, название работы, место и год издания.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5.Приложение к докладу оформляются на отдельных листах, причем каждое должно иметь свой тематический заголовок и номер, который пишется в правом верхнем углу, н</w:t>
      </w:r>
      <w:r w:rsidRPr="00B870EC">
        <w:rPr>
          <w:rFonts w:ascii="Times New Roman CYR" w:hAnsi="Times New Roman CYR" w:cs="Times New Roman CYR"/>
        </w:rPr>
        <w:t>а</w:t>
      </w:r>
      <w:r w:rsidRPr="00B870EC">
        <w:rPr>
          <w:rFonts w:ascii="Times New Roman CYR" w:hAnsi="Times New Roman CYR" w:cs="Times New Roman CYR"/>
        </w:rPr>
        <w:t>пример: «Приложение 1».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b/>
          <w:i/>
          <w:iCs/>
        </w:rPr>
      </w:pPr>
      <w:r w:rsidRPr="00B870EC">
        <w:rPr>
          <w:rFonts w:ascii="Times New Roman CYR" w:hAnsi="Times New Roman CYR" w:cs="Times New Roman CYR"/>
        </w:rPr>
        <w:t> </w:t>
      </w:r>
      <w:r w:rsidRPr="00B870EC">
        <w:rPr>
          <w:rFonts w:ascii="Times New Roman CYR" w:hAnsi="Times New Roman CYR" w:cs="Times New Roman CYR"/>
          <w:b/>
          <w:i/>
          <w:iCs/>
        </w:rPr>
        <w:t>Требования к оформлению доклада</w:t>
      </w:r>
    </w:p>
    <w:p w:rsidR="00B870EC" w:rsidRPr="00B870EC" w:rsidRDefault="00B870EC" w:rsidP="001801F5">
      <w:pPr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left="720" w:hanging="36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Объем доклада может колебаться в пределах 5-15 печатных страниц; все прилож</w:t>
      </w:r>
      <w:r w:rsidRPr="00B870EC">
        <w:rPr>
          <w:rFonts w:ascii="Times New Roman CYR" w:hAnsi="Times New Roman CYR" w:cs="Times New Roman CYR"/>
        </w:rPr>
        <w:t>е</w:t>
      </w:r>
      <w:r w:rsidRPr="00B870EC">
        <w:rPr>
          <w:rFonts w:ascii="Times New Roman CYR" w:hAnsi="Times New Roman CYR" w:cs="Times New Roman CYR"/>
        </w:rPr>
        <w:t>ния к работе не входят в ее объем.</w:t>
      </w:r>
    </w:p>
    <w:p w:rsidR="00B870EC" w:rsidRPr="00B870EC" w:rsidRDefault="00B870EC" w:rsidP="001801F5">
      <w:pPr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left="720" w:hanging="36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Доклад должен быть выполнен грамотно, с соблюдением культуры изложения.</w:t>
      </w:r>
    </w:p>
    <w:p w:rsidR="00B870EC" w:rsidRPr="00B870EC" w:rsidRDefault="00B870EC" w:rsidP="001801F5">
      <w:pPr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left="1622" w:hanging="36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Обязательно должны иметься ссылки на используемую литературу.</w:t>
      </w:r>
    </w:p>
    <w:p w:rsidR="00B870EC" w:rsidRPr="00B870EC" w:rsidRDefault="00B870EC" w:rsidP="001801F5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left="720" w:hanging="36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Должна быть соблюдена последовательность написания библиографического апп</w:t>
      </w:r>
      <w:r w:rsidRPr="00B870EC">
        <w:rPr>
          <w:rFonts w:ascii="Times New Roman CYR" w:hAnsi="Times New Roman CYR" w:cs="Times New Roman CYR"/>
        </w:rPr>
        <w:t>а</w:t>
      </w:r>
      <w:r w:rsidRPr="00B870EC">
        <w:rPr>
          <w:rFonts w:ascii="Times New Roman CYR" w:hAnsi="Times New Roman CYR" w:cs="Times New Roman CYR"/>
        </w:rPr>
        <w:t>рата.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  <w:b/>
        </w:rPr>
        <w:t> </w:t>
      </w:r>
      <w:r w:rsidRPr="00B870EC">
        <w:rPr>
          <w:rFonts w:ascii="Times New Roman CYR" w:hAnsi="Times New Roman CYR" w:cs="Times New Roman CYR"/>
          <w:b/>
          <w:i/>
          <w:iCs/>
        </w:rPr>
        <w:t>Критерии оценки доклада</w:t>
      </w:r>
      <w:r w:rsidRPr="00B870EC">
        <w:rPr>
          <w:rFonts w:ascii="Times New Roman CYR" w:hAnsi="Times New Roman CYR" w:cs="Times New Roman CYR"/>
        </w:rPr>
        <w:t> 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- актуальность темы исследования;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- соответствие содержания теме;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lastRenderedPageBreak/>
        <w:t>- глубина проработки материала; правильность и полнота использования источников;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- соответствие оформления доклада стандартам.</w:t>
      </w:r>
    </w:p>
    <w:p w:rsidR="00B870EC" w:rsidRPr="00B870EC" w:rsidRDefault="00B870EC" w:rsidP="00B870E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</w:rPr>
      </w:pPr>
      <w:r w:rsidRPr="00B870EC">
        <w:rPr>
          <w:rFonts w:ascii="Times New Roman CYR" w:hAnsi="Times New Roman CYR" w:cs="Times New Roman CYR"/>
        </w:rPr>
        <w:t>По усмотрению преподавателя доклады могут быть представлены на семинарах, научно-практических конференциях, а также использоваться как зачетные работы по пройденным темам.</w:t>
      </w:r>
      <w:bookmarkStart w:id="14" w:name="_Toc380960006"/>
    </w:p>
    <w:p w:rsidR="00B870EC" w:rsidRPr="00B870EC" w:rsidRDefault="00B870EC" w:rsidP="00B870EC">
      <w:pPr>
        <w:pStyle w:val="1"/>
        <w:ind w:firstLine="0"/>
        <w:jc w:val="left"/>
        <w:rPr>
          <w:b/>
          <w:i/>
        </w:rPr>
      </w:pPr>
      <w:r w:rsidRPr="00B870EC">
        <w:rPr>
          <w:b/>
          <w:i/>
        </w:rPr>
        <w:t>Требования к печатному тексту</w:t>
      </w:r>
      <w:bookmarkEnd w:id="14"/>
    </w:p>
    <w:p w:rsidR="00B870EC" w:rsidRPr="00B870EC" w:rsidRDefault="00B870EC" w:rsidP="001801F5">
      <w:pPr>
        <w:numPr>
          <w:ilvl w:val="0"/>
          <w:numId w:val="25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</w:pPr>
      <w:r w:rsidRPr="00B870EC">
        <w:t>поля – 2 см со всех сторон;</w:t>
      </w:r>
    </w:p>
    <w:p w:rsidR="00B870EC" w:rsidRPr="00B870EC" w:rsidRDefault="00B870EC" w:rsidP="001801F5">
      <w:pPr>
        <w:numPr>
          <w:ilvl w:val="0"/>
          <w:numId w:val="25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</w:pPr>
      <w:r w:rsidRPr="00B870EC">
        <w:t>шрифт – Times New Roman;</w:t>
      </w:r>
    </w:p>
    <w:p w:rsidR="00B870EC" w:rsidRPr="00B870EC" w:rsidRDefault="00B870EC" w:rsidP="001801F5">
      <w:pPr>
        <w:numPr>
          <w:ilvl w:val="0"/>
          <w:numId w:val="25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</w:pPr>
      <w:r w:rsidRPr="00B870EC">
        <w:t>размер шрифта – 14 пт;</w:t>
      </w:r>
    </w:p>
    <w:p w:rsidR="00B870EC" w:rsidRPr="00B870EC" w:rsidRDefault="00B870EC" w:rsidP="001801F5">
      <w:pPr>
        <w:numPr>
          <w:ilvl w:val="0"/>
          <w:numId w:val="25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</w:pPr>
      <w:r w:rsidRPr="00B870EC">
        <w:t>интервал между строками – 1,5;</w:t>
      </w:r>
    </w:p>
    <w:p w:rsidR="00B870EC" w:rsidRPr="00B870EC" w:rsidRDefault="00B870EC" w:rsidP="001801F5">
      <w:pPr>
        <w:numPr>
          <w:ilvl w:val="0"/>
          <w:numId w:val="25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</w:pPr>
      <w:r w:rsidRPr="00B870EC">
        <w:t>страницы должны быть пронумерованы, начиная со 2-й;</w:t>
      </w:r>
    </w:p>
    <w:p w:rsidR="00B870EC" w:rsidRPr="00B870EC" w:rsidRDefault="00B870EC" w:rsidP="001801F5">
      <w:pPr>
        <w:numPr>
          <w:ilvl w:val="0"/>
          <w:numId w:val="25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</w:pPr>
      <w:r w:rsidRPr="00B870EC">
        <w:t>выравнивание – по ширине;</w:t>
      </w:r>
    </w:p>
    <w:p w:rsidR="00B870EC" w:rsidRPr="00B870EC" w:rsidRDefault="00B870EC" w:rsidP="001801F5">
      <w:pPr>
        <w:numPr>
          <w:ilvl w:val="0"/>
          <w:numId w:val="25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</w:pPr>
      <w:r w:rsidRPr="00B870EC">
        <w:t>отступ первой строки – 1,25;</w:t>
      </w:r>
    </w:p>
    <w:p w:rsidR="00B870EC" w:rsidRPr="00B870EC" w:rsidRDefault="00B870EC" w:rsidP="001801F5">
      <w:pPr>
        <w:numPr>
          <w:ilvl w:val="0"/>
          <w:numId w:val="25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</w:pPr>
      <w:r w:rsidRPr="00B870EC">
        <w:t>в верхнем колонтитуле указывается фамилия студента и название работы;</w:t>
      </w:r>
    </w:p>
    <w:p w:rsidR="00B870EC" w:rsidRPr="00B870EC" w:rsidRDefault="00B870EC" w:rsidP="001801F5">
      <w:pPr>
        <w:numPr>
          <w:ilvl w:val="0"/>
          <w:numId w:val="25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</w:pPr>
      <w:r w:rsidRPr="00B870EC">
        <w:t>заголовки и основной текст оформляются с помощью стилей;</w:t>
      </w:r>
    </w:p>
    <w:p w:rsidR="00B870EC" w:rsidRPr="00B870EC" w:rsidRDefault="00B870EC" w:rsidP="001801F5">
      <w:pPr>
        <w:numPr>
          <w:ilvl w:val="0"/>
          <w:numId w:val="25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</w:pPr>
      <w:r w:rsidRPr="00B870EC">
        <w:t>рисунки и таблицы должны быть пронумерованы и иметь названия.</w:t>
      </w:r>
    </w:p>
    <w:p w:rsidR="00E329E5" w:rsidRPr="00A64C6A" w:rsidRDefault="00E329E5" w:rsidP="00B870EC">
      <w:pPr>
        <w:tabs>
          <w:tab w:val="left" w:pos="2715"/>
        </w:tabs>
      </w:pPr>
    </w:p>
    <w:p w:rsidR="00785B38" w:rsidRDefault="00785B38" w:rsidP="00240802">
      <w:pPr>
        <w:spacing w:after="0" w:line="240" w:lineRule="auto"/>
        <w:jc w:val="center"/>
        <w:rPr>
          <w:b/>
        </w:rPr>
      </w:pPr>
      <w:bookmarkStart w:id="15" w:name="_Toc354667574"/>
      <w:bookmarkEnd w:id="11"/>
      <w:bookmarkEnd w:id="12"/>
      <w:bookmarkEnd w:id="13"/>
    </w:p>
    <w:p w:rsidR="00CC7DA2" w:rsidRPr="00B870EC" w:rsidRDefault="00E329E5" w:rsidP="00780AAC">
      <w:pPr>
        <w:pStyle w:val="1"/>
        <w:rPr>
          <w:b/>
          <w:sz w:val="28"/>
          <w:szCs w:val="28"/>
        </w:rPr>
      </w:pPr>
      <w:bookmarkStart w:id="16" w:name="_Toc388433498"/>
      <w:bookmarkStart w:id="17" w:name="_Toc445991819"/>
      <w:r w:rsidRPr="00B870EC">
        <w:rPr>
          <w:b/>
          <w:sz w:val="28"/>
          <w:szCs w:val="28"/>
        </w:rPr>
        <w:t xml:space="preserve">Методические рекомендации по выполнению </w:t>
      </w:r>
      <w:r w:rsidRPr="00B870EC">
        <w:rPr>
          <w:b/>
          <w:sz w:val="28"/>
          <w:szCs w:val="28"/>
          <w:u w:val="single"/>
        </w:rPr>
        <w:t>реферата</w:t>
      </w:r>
      <w:bookmarkEnd w:id="8"/>
      <w:bookmarkEnd w:id="9"/>
      <w:bookmarkEnd w:id="15"/>
      <w:bookmarkEnd w:id="16"/>
      <w:bookmarkEnd w:id="17"/>
    </w:p>
    <w:p w:rsidR="00785B38" w:rsidRPr="00B870EC" w:rsidRDefault="00785B38" w:rsidP="00240802">
      <w:pPr>
        <w:spacing w:after="0" w:line="240" w:lineRule="auto"/>
        <w:jc w:val="center"/>
        <w:rPr>
          <w:b/>
          <w:sz w:val="28"/>
          <w:szCs w:val="28"/>
        </w:rPr>
      </w:pPr>
    </w:p>
    <w:p w:rsidR="00E329E5" w:rsidRPr="00CC7DA2" w:rsidRDefault="00E329E5" w:rsidP="00240802">
      <w:pPr>
        <w:spacing w:after="0" w:line="240" w:lineRule="auto"/>
      </w:pPr>
      <w:r w:rsidRPr="00CC7DA2">
        <w:t>Внеаудиторная самостоятельная работа в форме реферата является индивидуальной сам</w:t>
      </w:r>
      <w:r w:rsidRPr="00CC7DA2">
        <w:t>о</w:t>
      </w:r>
      <w:r w:rsidRPr="00CC7DA2">
        <w:t>стоятельно выполненной работой студента.</w:t>
      </w:r>
    </w:p>
    <w:p w:rsidR="00E329E5" w:rsidRPr="00CC7DA2" w:rsidRDefault="00E329E5" w:rsidP="00240802">
      <w:pPr>
        <w:spacing w:after="0" w:line="240" w:lineRule="auto"/>
      </w:pPr>
      <w:r w:rsidRPr="00CC7DA2">
        <w:t>Содержание реферата</w:t>
      </w:r>
    </w:p>
    <w:p w:rsidR="00E329E5" w:rsidRDefault="00E329E5" w:rsidP="00240802">
      <w:pPr>
        <w:shd w:val="clear" w:color="auto" w:fill="FFFFFF"/>
        <w:spacing w:after="0" w:line="240" w:lineRule="auto"/>
        <w:ind w:firstLine="720"/>
        <w:jc w:val="both"/>
      </w:pPr>
      <w:r>
        <w:t xml:space="preserve">Реферат, как правило, должен содержать следующие </w:t>
      </w:r>
      <w:r>
        <w:rPr>
          <w:bCs/>
          <w:iCs/>
        </w:rPr>
        <w:t>структурные элементы</w:t>
      </w:r>
      <w:r>
        <w:t>:</w:t>
      </w:r>
    </w:p>
    <w:p w:rsidR="00E329E5" w:rsidRDefault="00E329E5" w:rsidP="001801F5">
      <w:pPr>
        <w:numPr>
          <w:ilvl w:val="0"/>
          <w:numId w:val="1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jc w:val="both"/>
      </w:pPr>
      <w:r>
        <w:t>титульный лист;</w:t>
      </w:r>
    </w:p>
    <w:p w:rsidR="00E329E5" w:rsidRDefault="00E329E5" w:rsidP="001801F5">
      <w:pPr>
        <w:numPr>
          <w:ilvl w:val="0"/>
          <w:numId w:val="1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jc w:val="both"/>
      </w:pPr>
      <w:r>
        <w:t>содержание;</w:t>
      </w:r>
    </w:p>
    <w:p w:rsidR="00E329E5" w:rsidRDefault="00E329E5" w:rsidP="001801F5">
      <w:pPr>
        <w:numPr>
          <w:ilvl w:val="0"/>
          <w:numId w:val="1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jc w:val="both"/>
      </w:pPr>
      <w:r>
        <w:t>введение;</w:t>
      </w:r>
    </w:p>
    <w:p w:rsidR="00E329E5" w:rsidRDefault="00E329E5" w:rsidP="001801F5">
      <w:pPr>
        <w:numPr>
          <w:ilvl w:val="0"/>
          <w:numId w:val="1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jc w:val="both"/>
      </w:pPr>
      <w:r>
        <w:t>основная часть;</w:t>
      </w:r>
    </w:p>
    <w:p w:rsidR="00E329E5" w:rsidRDefault="00E329E5" w:rsidP="001801F5">
      <w:pPr>
        <w:numPr>
          <w:ilvl w:val="0"/>
          <w:numId w:val="1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jc w:val="both"/>
      </w:pPr>
      <w:r>
        <w:t>заключение;</w:t>
      </w:r>
    </w:p>
    <w:p w:rsidR="00E329E5" w:rsidRDefault="00E329E5" w:rsidP="001801F5">
      <w:pPr>
        <w:numPr>
          <w:ilvl w:val="0"/>
          <w:numId w:val="1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jc w:val="both"/>
      </w:pPr>
      <w:r>
        <w:t>список использованных источников;</w:t>
      </w:r>
    </w:p>
    <w:p w:rsidR="00E329E5" w:rsidRDefault="00E329E5" w:rsidP="001801F5">
      <w:pPr>
        <w:numPr>
          <w:ilvl w:val="0"/>
          <w:numId w:val="1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jc w:val="both"/>
      </w:pPr>
      <w:r>
        <w:t>приложения (при необходимости).</w:t>
      </w:r>
    </w:p>
    <w:p w:rsidR="00E329E5" w:rsidRDefault="00E329E5" w:rsidP="00240802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Примерный объем в машинописных страницах составляющих реферата представлен в таблице.</w:t>
      </w:r>
    </w:p>
    <w:p w:rsidR="00E329E5" w:rsidRDefault="00E329E5" w:rsidP="00240802">
      <w:pPr>
        <w:pStyle w:val="a4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Рекомендуемый объем структурных элементов реферата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5387"/>
        <w:gridCol w:w="2976"/>
      </w:tblGrid>
      <w:tr w:rsidR="00E329E5" w:rsidTr="00CC7DA2">
        <w:trPr>
          <w:trHeight w:val="202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9E5" w:rsidRPr="00CC7DA2" w:rsidRDefault="00E329E5" w:rsidP="00240802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</w:rPr>
            </w:pPr>
            <w:r w:rsidRPr="00CC7DA2">
              <w:rPr>
                <w:b/>
                <w:bCs/>
              </w:rPr>
              <w:t>Наименование частей реферата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9E5" w:rsidRPr="00CC7DA2" w:rsidRDefault="00E329E5" w:rsidP="00240802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CC7DA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Количество страниц</w:t>
            </w:r>
          </w:p>
        </w:tc>
      </w:tr>
      <w:tr w:rsidR="00E329E5" w:rsidTr="00CC7DA2">
        <w:trPr>
          <w:trHeight w:val="268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9E5" w:rsidRDefault="00E329E5" w:rsidP="00240802">
            <w:pPr>
              <w:shd w:val="clear" w:color="auto" w:fill="FFFFFF"/>
              <w:spacing w:after="0" w:line="240" w:lineRule="auto"/>
              <w:jc w:val="both"/>
            </w:pPr>
            <w:r>
              <w:t>Титульный лист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9E5" w:rsidRDefault="00E329E5" w:rsidP="00240802">
            <w:pPr>
              <w:shd w:val="clear" w:color="auto" w:fill="FFFFFF"/>
              <w:spacing w:after="0" w:line="240" w:lineRule="auto"/>
              <w:jc w:val="both"/>
            </w:pPr>
            <w:r>
              <w:t>1</w:t>
            </w:r>
          </w:p>
        </w:tc>
      </w:tr>
      <w:tr w:rsidR="00E329E5" w:rsidTr="00E329E5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9E5" w:rsidRDefault="00E329E5" w:rsidP="00240802">
            <w:pPr>
              <w:shd w:val="clear" w:color="auto" w:fill="FFFFFF"/>
              <w:spacing w:after="0" w:line="240" w:lineRule="auto"/>
              <w:jc w:val="both"/>
            </w:pPr>
            <w:r>
              <w:t>Содержание (с указанием страниц)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9E5" w:rsidRDefault="00E329E5" w:rsidP="00240802">
            <w:pPr>
              <w:shd w:val="clear" w:color="auto" w:fill="FFFFFF"/>
              <w:spacing w:after="0" w:line="240" w:lineRule="auto"/>
              <w:jc w:val="both"/>
            </w:pPr>
            <w:r>
              <w:t>1</w:t>
            </w:r>
          </w:p>
        </w:tc>
      </w:tr>
      <w:tr w:rsidR="00E329E5" w:rsidRPr="00762B1D" w:rsidTr="00E329E5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9E5" w:rsidRPr="00762B1D" w:rsidRDefault="00E329E5" w:rsidP="00240802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762B1D">
              <w:rPr>
                <w:rFonts w:ascii="Times New Roman" w:hAnsi="Times New Roman" w:cs="Times New Roman"/>
                <w:i w:val="0"/>
                <w:color w:val="auto"/>
              </w:rPr>
              <w:t>Введение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9E5" w:rsidRPr="00762B1D" w:rsidRDefault="00CC7DA2" w:rsidP="00240802">
            <w:pPr>
              <w:shd w:val="clear" w:color="auto" w:fill="FFFFFF"/>
              <w:spacing w:after="0" w:line="240" w:lineRule="auto"/>
              <w:jc w:val="both"/>
            </w:pPr>
            <w:r w:rsidRPr="00762B1D">
              <w:t>1-2</w:t>
            </w:r>
          </w:p>
        </w:tc>
      </w:tr>
      <w:tr w:rsidR="00E329E5" w:rsidTr="00E329E5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9E5" w:rsidRDefault="00E329E5" w:rsidP="00240802">
            <w:pPr>
              <w:shd w:val="clear" w:color="auto" w:fill="FFFFFF"/>
              <w:spacing w:after="0" w:line="240" w:lineRule="auto"/>
              <w:jc w:val="both"/>
            </w:pPr>
            <w:r>
              <w:t>Основная часть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9E5" w:rsidRDefault="00CC7DA2" w:rsidP="00240802">
            <w:pPr>
              <w:shd w:val="clear" w:color="auto" w:fill="FFFFFF"/>
              <w:spacing w:after="0" w:line="240" w:lineRule="auto"/>
              <w:jc w:val="both"/>
            </w:pPr>
            <w:r>
              <w:t>7-10</w:t>
            </w:r>
          </w:p>
        </w:tc>
      </w:tr>
      <w:tr w:rsidR="00E329E5" w:rsidTr="00E329E5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9E5" w:rsidRDefault="00E329E5" w:rsidP="00240802">
            <w:pPr>
              <w:shd w:val="clear" w:color="auto" w:fill="FFFFFF"/>
              <w:spacing w:after="0" w:line="240" w:lineRule="auto"/>
              <w:jc w:val="both"/>
            </w:pPr>
            <w:r>
              <w:t>Заключение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9E5" w:rsidRDefault="00E329E5" w:rsidP="00240802">
            <w:pPr>
              <w:shd w:val="clear" w:color="auto" w:fill="FFFFFF"/>
              <w:spacing w:after="0" w:line="240" w:lineRule="auto"/>
              <w:jc w:val="both"/>
            </w:pPr>
            <w:r>
              <w:t>1-2</w:t>
            </w:r>
          </w:p>
        </w:tc>
      </w:tr>
      <w:tr w:rsidR="00E329E5" w:rsidTr="00E329E5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9E5" w:rsidRDefault="00E329E5" w:rsidP="00240802">
            <w:pPr>
              <w:shd w:val="clear" w:color="auto" w:fill="FFFFFF"/>
              <w:spacing w:after="0" w:line="240" w:lineRule="auto"/>
              <w:jc w:val="both"/>
            </w:pPr>
            <w:r>
              <w:t>Список использованных источников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9E5" w:rsidRDefault="00E329E5" w:rsidP="00240802">
            <w:pPr>
              <w:shd w:val="clear" w:color="auto" w:fill="FFFFFF"/>
              <w:spacing w:after="0" w:line="240" w:lineRule="auto"/>
              <w:jc w:val="both"/>
            </w:pPr>
            <w:r>
              <w:t>1-2</w:t>
            </w:r>
          </w:p>
        </w:tc>
      </w:tr>
      <w:tr w:rsidR="00E329E5" w:rsidTr="00CC7DA2">
        <w:trPr>
          <w:trHeight w:val="178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9E5" w:rsidRDefault="00E329E5" w:rsidP="00240802">
            <w:pPr>
              <w:shd w:val="clear" w:color="auto" w:fill="FFFFFF"/>
              <w:spacing w:after="0" w:line="240" w:lineRule="auto"/>
              <w:jc w:val="both"/>
            </w:pPr>
            <w:r>
              <w:t>Приложения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9E5" w:rsidRDefault="00E329E5" w:rsidP="00240802">
            <w:pPr>
              <w:shd w:val="clear" w:color="auto" w:fill="FFFFFF"/>
              <w:spacing w:after="0" w:line="240" w:lineRule="auto"/>
              <w:jc w:val="both"/>
            </w:pPr>
            <w:r>
              <w:t>Без ограничений</w:t>
            </w:r>
          </w:p>
        </w:tc>
      </w:tr>
    </w:tbl>
    <w:p w:rsidR="00E329E5" w:rsidRDefault="00E329E5" w:rsidP="00240802">
      <w:pPr>
        <w:shd w:val="clear" w:color="auto" w:fill="FFFFFF"/>
        <w:tabs>
          <w:tab w:val="left" w:pos="0"/>
        </w:tabs>
        <w:spacing w:after="0" w:line="240" w:lineRule="auto"/>
        <w:ind w:firstLine="539"/>
        <w:jc w:val="both"/>
      </w:pPr>
      <w:r>
        <w:lastRenderedPageBreak/>
        <w:t>В содержании приводятся наименования структурных частей реферата, глав и пар</w:t>
      </w:r>
      <w:r>
        <w:t>а</w:t>
      </w:r>
      <w:r>
        <w:t>графов его основной части с указанием номера страницы, с которой начинается соотве</w:t>
      </w:r>
      <w:r>
        <w:t>т</w:t>
      </w:r>
      <w:r>
        <w:t xml:space="preserve">ствующая часть, глава, параграф. </w:t>
      </w:r>
    </w:p>
    <w:p w:rsidR="00E329E5" w:rsidRDefault="00E329E5" w:rsidP="00240802">
      <w:pPr>
        <w:pStyle w:val="21"/>
        <w:spacing w:after="0" w:line="240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введении дается общая характеристика реферата: </w:t>
      </w:r>
    </w:p>
    <w:p w:rsidR="00E329E5" w:rsidRDefault="00E329E5" w:rsidP="001801F5">
      <w:pPr>
        <w:pStyle w:val="21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обосновывается актуальность выбранной темы; </w:t>
      </w:r>
    </w:p>
    <w:p w:rsidR="00E329E5" w:rsidRDefault="00E329E5" w:rsidP="001801F5">
      <w:pPr>
        <w:pStyle w:val="21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определяется цель работы и задачи, подлежащие решению для её достижения; </w:t>
      </w:r>
    </w:p>
    <w:p w:rsidR="00E329E5" w:rsidRDefault="00E329E5" w:rsidP="001801F5">
      <w:pPr>
        <w:pStyle w:val="21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описываются объект и предмет исследования, информационная база исследов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ния;</w:t>
      </w:r>
    </w:p>
    <w:p w:rsidR="00E329E5" w:rsidRDefault="00E329E5" w:rsidP="001801F5">
      <w:pPr>
        <w:pStyle w:val="21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кратко характеризуется структура реферата по главам.</w:t>
      </w:r>
    </w:p>
    <w:p w:rsidR="00E329E5" w:rsidRDefault="00E329E5" w:rsidP="00240802">
      <w:pPr>
        <w:shd w:val="clear" w:color="auto" w:fill="FFFFFF"/>
        <w:tabs>
          <w:tab w:val="left" w:pos="0"/>
        </w:tabs>
        <w:spacing w:after="0" w:line="240" w:lineRule="auto"/>
        <w:ind w:firstLine="539"/>
        <w:jc w:val="both"/>
      </w:pPr>
      <w:r>
        <w:t>Основная часть должна содержать материал, необходимый для достижения поста</w:t>
      </w:r>
      <w:r>
        <w:t>в</w:t>
      </w:r>
      <w:r>
        <w:t>ленной цели и задач, решаемых в процессе выполнения реферата.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полностью её раскрывать. Главы и парагр</w:t>
      </w:r>
      <w:r>
        <w:t>а</w:t>
      </w:r>
      <w:r>
        <w:t>фы реферата должны раскрывать описание решения поставленных во введении задач. П</w:t>
      </w:r>
      <w:r>
        <w:t>о</w:t>
      </w:r>
      <w:r>
        <w:t>этому заголовки глав и параграфов, как правило, должны соответствовать по своей сути формулировкам задач реферата. Заголовка "ОСНОВНАЯ ЧАСТЬ" в содержании реферата быть не должно.</w:t>
      </w:r>
    </w:p>
    <w:p w:rsidR="00E329E5" w:rsidRDefault="00E329E5" w:rsidP="00240802">
      <w:pPr>
        <w:spacing w:after="0" w:line="240" w:lineRule="auto"/>
        <w:ind w:firstLine="720"/>
        <w:jc w:val="both"/>
      </w:pPr>
      <w:r>
        <w:t>Главы основной части реферата могут носить теоретический, методологический и аналитический характер.</w:t>
      </w:r>
    </w:p>
    <w:p w:rsidR="00E329E5" w:rsidRDefault="00E329E5" w:rsidP="00240802">
      <w:pPr>
        <w:shd w:val="clear" w:color="auto" w:fill="FFFFFF"/>
        <w:spacing w:after="0" w:line="240" w:lineRule="auto"/>
        <w:ind w:firstLine="720"/>
        <w:jc w:val="both"/>
      </w:pPr>
      <w:r>
        <w:t>Обязательным для реферата является логическая связь между главами и последов</w:t>
      </w:r>
      <w:r>
        <w:t>а</w:t>
      </w:r>
      <w:r>
        <w:t>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</w:t>
      </w:r>
      <w:r>
        <w:t>с</w:t>
      </w:r>
      <w:r>
        <w:t>новной части реферата ссылок на использованные источники.</w:t>
      </w:r>
    </w:p>
    <w:p w:rsidR="00E329E5" w:rsidRDefault="00E329E5" w:rsidP="00240802">
      <w:pPr>
        <w:shd w:val="clear" w:color="auto" w:fill="FFFFFF"/>
        <w:spacing w:after="0" w:line="240" w:lineRule="auto"/>
        <w:ind w:firstLine="720"/>
        <w:jc w:val="both"/>
      </w:pPr>
      <w:r>
        <w:t>Изложение необходимо вести от третьего лица («Автор полагает...») либо испол</w:t>
      </w:r>
      <w:r>
        <w:t>ь</w:t>
      </w:r>
      <w:r>
        <w:t>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:rsidR="00E329E5" w:rsidRDefault="00E329E5" w:rsidP="00240802">
      <w:pPr>
        <w:shd w:val="clear" w:color="auto" w:fill="FFFFFF"/>
        <w:spacing w:after="0" w:line="240" w:lineRule="auto"/>
        <w:ind w:firstLine="720"/>
        <w:jc w:val="both"/>
        <w:rPr>
          <w:iCs/>
        </w:rPr>
      </w:pPr>
      <w:r>
        <w:t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E329E5" w:rsidRDefault="00E329E5" w:rsidP="00240802">
      <w:pPr>
        <w:shd w:val="clear" w:color="auto" w:fill="FFFFFF"/>
        <w:spacing w:after="0" w:line="240" w:lineRule="auto"/>
        <w:ind w:firstLine="720"/>
        <w:jc w:val="both"/>
      </w:pPr>
      <w:r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</w:t>
      </w:r>
      <w:r>
        <w:t>е</w:t>
      </w:r>
      <w:r>
        <w:t>деляется студентом самостоятельно, для реферата и</w:t>
      </w:r>
      <w:r w:rsidR="00CC7DA2">
        <w:t>х рекомендуемое количество от 5</w:t>
      </w:r>
      <w:r>
        <w:t>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реферате.</w:t>
      </w:r>
    </w:p>
    <w:p w:rsidR="00E329E5" w:rsidRDefault="00E329E5" w:rsidP="00240802">
      <w:pPr>
        <w:shd w:val="clear" w:color="auto" w:fill="FFFFFF"/>
        <w:spacing w:after="0" w:line="240" w:lineRule="auto"/>
        <w:ind w:firstLine="720"/>
        <w:jc w:val="both"/>
      </w:pPr>
      <w:r>
        <w:t>В приложения следует относить вспомогательный материал, который при включ</w:t>
      </w:r>
      <w:r>
        <w:t>е</w:t>
      </w:r>
      <w:r>
        <w:t>нии в основную часть работы загромождает текст (таблицы вспомогательных данных, и</w:t>
      </w:r>
      <w:r>
        <w:t>н</w:t>
      </w:r>
      <w:r>
        <w:t>струкции, методики, формы документов и т.п.).</w:t>
      </w:r>
    </w:p>
    <w:p w:rsidR="00E329E5" w:rsidRDefault="00E329E5" w:rsidP="00240802">
      <w:pPr>
        <w:spacing w:after="0" w:line="240" w:lineRule="auto"/>
        <w:ind w:left="360"/>
        <w:jc w:val="center"/>
        <w:rPr>
          <w:b/>
        </w:rPr>
      </w:pPr>
      <w:r>
        <w:rPr>
          <w:b/>
          <w:bCs/>
        </w:rPr>
        <w:t xml:space="preserve">Оформление </w:t>
      </w:r>
      <w:r>
        <w:rPr>
          <w:b/>
        </w:rPr>
        <w:t>реферата</w:t>
      </w:r>
    </w:p>
    <w:p w:rsidR="00E329E5" w:rsidRDefault="00E329E5" w:rsidP="00240802">
      <w:pPr>
        <w:shd w:val="clear" w:color="auto" w:fill="FFFFFF"/>
        <w:tabs>
          <w:tab w:val="left" w:pos="360"/>
        </w:tabs>
        <w:spacing w:after="0" w:line="240" w:lineRule="auto"/>
        <w:jc w:val="both"/>
      </w:pPr>
      <w:r>
        <w:t>При выполнении внеаудиторной самостоятельной работы в виде реферата необходимо соблюдать следующие требования:</w:t>
      </w:r>
    </w:p>
    <w:p w:rsidR="00CC7DA2" w:rsidRPr="00C37392" w:rsidRDefault="00CC7DA2" w:rsidP="00240802">
      <w:pPr>
        <w:spacing w:after="0" w:line="240" w:lineRule="auto"/>
        <w:ind w:firstLine="540"/>
        <w:jc w:val="both"/>
      </w:pPr>
      <w:r w:rsidRPr="00C37392">
        <w:t xml:space="preserve">Страницы текста и приложений должны соответствовать формату А4 (210х297 мм). Выполнение работы </w:t>
      </w:r>
      <w:r w:rsidRPr="00C37392">
        <w:rPr>
          <w:b/>
        </w:rPr>
        <w:t>ОБЯЗАТЕЛЬНО</w:t>
      </w:r>
      <w:r w:rsidRPr="00C37392">
        <w:t xml:space="preserve"> осуществлять печатным способом на одной стор</w:t>
      </w:r>
      <w:r w:rsidRPr="00C37392">
        <w:t>о</w:t>
      </w:r>
      <w:r w:rsidRPr="00C37392">
        <w:t xml:space="preserve">не листа белой бумаги через 1,5 интервала. </w:t>
      </w:r>
    </w:p>
    <w:p w:rsidR="00CC7DA2" w:rsidRPr="00C37392" w:rsidRDefault="00CC7DA2" w:rsidP="00240802">
      <w:pPr>
        <w:spacing w:after="0" w:line="240" w:lineRule="auto"/>
        <w:ind w:firstLine="540"/>
        <w:jc w:val="both"/>
      </w:pPr>
      <w:r w:rsidRPr="00C37392">
        <w:t xml:space="preserve">Для работ, выполненных на компьютере, используется шрифт </w:t>
      </w:r>
      <w:r w:rsidRPr="00C37392">
        <w:rPr>
          <w:lang w:val="en-US"/>
        </w:rPr>
        <w:t>Times</w:t>
      </w:r>
      <w:r w:rsidRPr="00C37392">
        <w:t xml:space="preserve"> </w:t>
      </w:r>
      <w:r w:rsidRPr="00C37392">
        <w:rPr>
          <w:lang w:val="en-US"/>
        </w:rPr>
        <w:t>New</w:t>
      </w:r>
      <w:r w:rsidRPr="00C37392">
        <w:t xml:space="preserve"> </w:t>
      </w:r>
      <w:r w:rsidRPr="00C37392">
        <w:rPr>
          <w:lang w:val="en-US"/>
        </w:rPr>
        <w:t>Roman</w:t>
      </w:r>
      <w:r w:rsidRPr="00C37392">
        <w:t xml:space="preserve">, размер – 14 </w:t>
      </w:r>
      <w:r w:rsidRPr="00C37392">
        <w:rPr>
          <w:lang w:val="en-US"/>
        </w:rPr>
        <w:t>pt</w:t>
      </w:r>
      <w:r w:rsidRPr="00C37392">
        <w:rPr>
          <w:rStyle w:val="af6"/>
        </w:rPr>
        <w:footnoteReference w:id="1"/>
      </w:r>
      <w:r w:rsidRPr="00C37392">
        <w:t>. По ГОСТу к работе предъявляются следующие требования:</w:t>
      </w:r>
    </w:p>
    <w:p w:rsidR="00CC7DA2" w:rsidRPr="00C37392" w:rsidRDefault="00CC7DA2" w:rsidP="001801F5">
      <w:pPr>
        <w:pStyle w:val="a9"/>
        <w:numPr>
          <w:ilvl w:val="0"/>
          <w:numId w:val="6"/>
        </w:numPr>
        <w:ind w:left="0" w:firstLine="709"/>
        <w:jc w:val="both"/>
      </w:pPr>
      <w:r w:rsidRPr="00C37392">
        <w:t>на странице около 1800 знаков, включая пробелы и знаки препинания;</w:t>
      </w:r>
    </w:p>
    <w:p w:rsidR="00CC7DA2" w:rsidRPr="00C37392" w:rsidRDefault="00CC7DA2" w:rsidP="001801F5">
      <w:pPr>
        <w:pStyle w:val="a9"/>
        <w:numPr>
          <w:ilvl w:val="0"/>
          <w:numId w:val="6"/>
        </w:numPr>
        <w:ind w:left="0" w:firstLine="709"/>
        <w:jc w:val="both"/>
      </w:pPr>
      <w:r w:rsidRPr="00C37392">
        <w:t>в каждой строке содержится до 60 знаков;</w:t>
      </w:r>
    </w:p>
    <w:p w:rsidR="00CC7DA2" w:rsidRPr="00C37392" w:rsidRDefault="00CC7DA2" w:rsidP="001801F5">
      <w:pPr>
        <w:pStyle w:val="a9"/>
        <w:numPr>
          <w:ilvl w:val="0"/>
          <w:numId w:val="6"/>
        </w:numPr>
        <w:ind w:left="0" w:firstLine="709"/>
        <w:jc w:val="both"/>
      </w:pPr>
      <w:r w:rsidRPr="00C37392">
        <w:t>количество строк на каждом листе не должно превышать 30.</w:t>
      </w:r>
    </w:p>
    <w:p w:rsidR="00CC7DA2" w:rsidRPr="00C37392" w:rsidRDefault="00CC7DA2" w:rsidP="00240802">
      <w:pPr>
        <w:spacing w:after="0" w:line="240" w:lineRule="auto"/>
        <w:ind w:firstLine="540"/>
        <w:jc w:val="both"/>
      </w:pPr>
      <w:r w:rsidRPr="00C37392">
        <w:lastRenderedPageBreak/>
        <w:t>Текст работы следует печатать, соблюдая следующие размеры полей: левое – 30 мм, правое – 10 мм, нижнее - 20 мм, верхнее – 20 мм.</w:t>
      </w:r>
    </w:p>
    <w:p w:rsidR="00CC7DA2" w:rsidRPr="00C37392" w:rsidRDefault="00CC7DA2" w:rsidP="00240802">
      <w:pPr>
        <w:spacing w:after="0" w:line="240" w:lineRule="auto"/>
        <w:ind w:firstLine="540"/>
        <w:jc w:val="both"/>
      </w:pPr>
      <w:r w:rsidRPr="00C37392">
        <w:t>Заголовки структурных элементов работы  («Содержание», «Введение», «Заключ</w:t>
      </w:r>
      <w:r w:rsidRPr="00C37392">
        <w:t>е</w:t>
      </w:r>
      <w:r w:rsidRPr="00C37392">
        <w:t>ние», «Список литературы») следует располагать в середине строки (по центру), без точки в конце. Заголовки должны быть набраны маленькими (строчными) буквами, первая буква – заглавная (прописная). От текста заголовки разделяются сверху и снизу пустой строкой.  Переносы слов в заголовках не допускаются.</w:t>
      </w:r>
    </w:p>
    <w:p w:rsidR="00CC7DA2" w:rsidRPr="00C37392" w:rsidRDefault="00CC7DA2" w:rsidP="00240802">
      <w:pPr>
        <w:spacing w:after="0" w:line="240" w:lineRule="auto"/>
        <w:ind w:firstLine="709"/>
        <w:jc w:val="both"/>
      </w:pPr>
      <w:r w:rsidRPr="00C37392">
        <w:t>Страницы следует нумеровать арабскими цифрами, соблюдая сквозную нумерацию по всему тексту</w:t>
      </w:r>
      <w:r>
        <w:t xml:space="preserve"> (внизу страницы, от центра)</w:t>
      </w:r>
      <w:r w:rsidRPr="00C37392">
        <w:t>. Номер страницы проставляют единообразно без точки в конце. Титульный лист</w:t>
      </w:r>
      <w:r>
        <w:t>,</w:t>
      </w:r>
      <w:r w:rsidRPr="00C37392">
        <w:t xml:space="preserve"> включают в общую нумерацию страниц работы. Н</w:t>
      </w:r>
      <w:r w:rsidRPr="00C37392">
        <w:t>о</w:t>
      </w:r>
      <w:r w:rsidRPr="00C37392">
        <w:t>мер страницы на титульном листе не проставляется.</w:t>
      </w:r>
    </w:p>
    <w:p w:rsidR="00E329E5" w:rsidRDefault="00E329E5" w:rsidP="00240802">
      <w:pPr>
        <w:shd w:val="clear" w:color="auto" w:fill="FFFFFF"/>
        <w:spacing w:after="0" w:line="240" w:lineRule="auto"/>
        <w:ind w:firstLine="720"/>
        <w:jc w:val="both"/>
      </w:pPr>
      <w: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</w:t>
      </w:r>
      <w:r>
        <w:t>о</w:t>
      </w:r>
      <w:r>
        <w:t>сти:</w:t>
      </w:r>
    </w:p>
    <w:p w:rsidR="00E329E5" w:rsidRDefault="00E329E5" w:rsidP="001801F5">
      <w:pPr>
        <w:numPr>
          <w:ilvl w:val="0"/>
          <w:numId w:val="3"/>
        </w:numPr>
        <w:shd w:val="clear" w:color="auto" w:fill="FFFFFF"/>
        <w:tabs>
          <w:tab w:val="num" w:pos="1260"/>
        </w:tabs>
        <w:spacing w:after="0" w:line="240" w:lineRule="auto"/>
        <w:ind w:left="1260" w:hanging="551"/>
        <w:jc w:val="both"/>
      </w:pPr>
      <w:r>
        <w:t>законодательные и нормативно-методические документы и материалы;</w:t>
      </w:r>
    </w:p>
    <w:p w:rsidR="00E329E5" w:rsidRDefault="00E329E5" w:rsidP="001801F5">
      <w:pPr>
        <w:numPr>
          <w:ilvl w:val="0"/>
          <w:numId w:val="3"/>
        </w:numPr>
        <w:shd w:val="clear" w:color="auto" w:fill="FFFFFF"/>
        <w:tabs>
          <w:tab w:val="num" w:pos="1260"/>
        </w:tabs>
        <w:spacing w:after="0" w:line="240" w:lineRule="auto"/>
        <w:ind w:left="1260" w:hanging="551"/>
        <w:jc w:val="both"/>
      </w:pPr>
      <w:r>
        <w:t>специальная научная отечественная и зарубежная литература (монографии, учебники, научные статьи и т.п.);</w:t>
      </w:r>
    </w:p>
    <w:p w:rsidR="00E329E5" w:rsidRDefault="00E329E5" w:rsidP="001801F5">
      <w:pPr>
        <w:numPr>
          <w:ilvl w:val="0"/>
          <w:numId w:val="3"/>
        </w:numPr>
        <w:shd w:val="clear" w:color="auto" w:fill="FFFFFF"/>
        <w:tabs>
          <w:tab w:val="num" w:pos="1260"/>
        </w:tabs>
        <w:spacing w:after="0" w:line="240" w:lineRule="auto"/>
        <w:ind w:left="1260" w:hanging="551"/>
        <w:jc w:val="both"/>
      </w:pPr>
      <w:r>
        <w:t>статистические, инструктивные и отчетные материалы предприятий, орган</w:t>
      </w:r>
      <w:r>
        <w:t>и</w:t>
      </w:r>
      <w:r>
        <w:t>заций и учреждений.</w:t>
      </w:r>
    </w:p>
    <w:p w:rsidR="00E329E5" w:rsidRDefault="00E329E5" w:rsidP="00240802">
      <w:pPr>
        <w:shd w:val="clear" w:color="auto" w:fill="FFFFFF"/>
        <w:spacing w:after="0" w:line="240" w:lineRule="auto"/>
        <w:ind w:firstLine="720"/>
        <w:jc w:val="both"/>
      </w:pPr>
      <w:r>
        <w:t>Включенная в список литература нумеруется сплошным порядком от первого до последнего названия.</w:t>
      </w:r>
    </w:p>
    <w:p w:rsidR="00E329E5" w:rsidRDefault="00E329E5" w:rsidP="00240802">
      <w:pPr>
        <w:spacing w:after="0" w:line="240" w:lineRule="auto"/>
        <w:ind w:firstLine="720"/>
        <w:jc w:val="both"/>
        <w:rPr>
          <w:iCs/>
        </w:rPr>
      </w:pPr>
      <w:r>
        <w:t>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</w:t>
      </w:r>
      <w:r>
        <w:t>о</w:t>
      </w:r>
      <w:r>
        <w:t>шюр), год издания; для журнальных статей указывается наименование журнала, год в</w:t>
      </w:r>
      <w:r>
        <w:t>ы</w:t>
      </w:r>
      <w:r>
        <w:t>пуска и номер. По сборникам трудов (статей) указывается автор статьи, ее название и д</w:t>
      </w:r>
      <w:r>
        <w:t>а</w:t>
      </w:r>
      <w:r>
        <w:t>лее название книги (сборника) и ее выходные данные</w:t>
      </w:r>
      <w:r>
        <w:rPr>
          <w:iCs/>
        </w:rPr>
        <w:t>.</w:t>
      </w:r>
    </w:p>
    <w:p w:rsidR="00E329E5" w:rsidRDefault="00E329E5" w:rsidP="00240802">
      <w:pPr>
        <w:shd w:val="clear" w:color="auto" w:fill="FFFFFF"/>
        <w:spacing w:after="0" w:line="240" w:lineRule="auto"/>
        <w:ind w:firstLine="720"/>
        <w:jc w:val="both"/>
      </w:pPr>
      <w:r>
        <w:t>Приложения следует оформлять как продолжение реферата на его последующих страницах.</w:t>
      </w:r>
    </w:p>
    <w:p w:rsidR="00E329E5" w:rsidRDefault="00E329E5" w:rsidP="00240802">
      <w:pPr>
        <w:shd w:val="clear" w:color="auto" w:fill="FFFFFF"/>
        <w:spacing w:after="0" w:line="240" w:lineRule="auto"/>
        <w:ind w:firstLine="720"/>
        <w:jc w:val="both"/>
      </w:pPr>
      <w:r>
        <w:t>Каждое приложение должно начинаться с новой страницы. Вверху страницы спр</w:t>
      </w:r>
      <w:r>
        <w:t>а</w:t>
      </w:r>
      <w:r>
        <w:t>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</w:t>
      </w:r>
      <w:r>
        <w:t>к</w:t>
      </w:r>
      <w:r>
        <w:t>вами.</w:t>
      </w:r>
    </w:p>
    <w:p w:rsidR="00E329E5" w:rsidRDefault="00E329E5" w:rsidP="00240802">
      <w:pPr>
        <w:shd w:val="clear" w:color="auto" w:fill="FFFFFF"/>
        <w:spacing w:after="0" w:line="240" w:lineRule="auto"/>
        <w:ind w:firstLine="720"/>
        <w:jc w:val="both"/>
      </w:pPr>
      <w:r>
        <w:t>Приложения следует нумеровать порядковой нумерацией арабскими цифрами.</w:t>
      </w:r>
    </w:p>
    <w:p w:rsidR="00E329E5" w:rsidRDefault="00E329E5" w:rsidP="00240802">
      <w:pPr>
        <w:shd w:val="clear" w:color="auto" w:fill="FFFFFF"/>
        <w:spacing w:after="0" w:line="240" w:lineRule="auto"/>
        <w:ind w:firstLine="720"/>
        <w:jc w:val="both"/>
      </w:pPr>
      <w:r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E329E5" w:rsidRPr="00CC7DA2" w:rsidRDefault="00E329E5" w:rsidP="00240802">
      <w:pPr>
        <w:spacing w:after="0" w:line="240" w:lineRule="auto"/>
        <w:ind w:left="360"/>
        <w:jc w:val="center"/>
        <w:rPr>
          <w:b/>
          <w:bCs/>
        </w:rPr>
      </w:pPr>
      <w:r w:rsidRPr="00CC7DA2">
        <w:rPr>
          <w:b/>
          <w:bCs/>
        </w:rPr>
        <w:t xml:space="preserve">Критерии оценки </w:t>
      </w:r>
      <w:r w:rsidRPr="00CC7DA2">
        <w:rPr>
          <w:b/>
        </w:rPr>
        <w:t>реферата</w:t>
      </w:r>
    </w:p>
    <w:p w:rsidR="00E329E5" w:rsidRDefault="00E329E5" w:rsidP="00240802">
      <w:pPr>
        <w:spacing w:after="0" w:line="240" w:lineRule="auto"/>
        <w:ind w:firstLine="720"/>
        <w:jc w:val="both"/>
      </w:pPr>
      <w:r>
        <w:t>В случае отрицательного заключения преподавателя студент обязан доработать или переработать реферат. Срок доработки реферата устанавливается руководителем с учетом сущности замечаний и объема необходимой доработки.</w:t>
      </w:r>
    </w:p>
    <w:p w:rsidR="00E329E5" w:rsidRDefault="001D01E0" w:rsidP="00240802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>Критерии оценки реферата</w:t>
      </w:r>
      <w:r w:rsidR="00E329E5">
        <w:rPr>
          <w:b/>
        </w:rPr>
        <w:t>:</w:t>
      </w:r>
    </w:p>
    <w:p w:rsidR="00E379DD" w:rsidRPr="00B71C81" w:rsidRDefault="00E379DD" w:rsidP="00240802">
      <w:pPr>
        <w:pStyle w:val="a9"/>
        <w:ind w:left="0" w:firstLine="709"/>
        <w:contextualSpacing w:val="0"/>
        <w:jc w:val="both"/>
      </w:pPr>
      <w:bookmarkStart w:id="18" w:name="_Toc354667575"/>
      <w:bookmarkStart w:id="19" w:name="_Toc341106314"/>
      <w:bookmarkStart w:id="20" w:name="_Toc341102556"/>
      <w:r w:rsidRPr="00B71C81">
        <w:rPr>
          <w:b/>
        </w:rPr>
        <w:t>Оценка «5» (отлично)</w:t>
      </w:r>
      <w:r w:rsidRPr="00B71C81">
        <w:t xml:space="preserve"> выставляется, если тема соответствует содержанию; </w:t>
      </w:r>
      <w:r>
        <w:t>о</w:t>
      </w:r>
      <w:r w:rsidRPr="00B71C81">
        <w:t>пр</w:t>
      </w:r>
      <w:r w:rsidRPr="00B71C81">
        <w:t>е</w:t>
      </w:r>
      <w:r w:rsidRPr="00B71C81">
        <w:t xml:space="preserve">делена и </w:t>
      </w:r>
      <w:r>
        <w:t xml:space="preserve">глубоко </w:t>
      </w:r>
      <w:r w:rsidRPr="00B71C81">
        <w:t>изучена проблема;</w:t>
      </w:r>
      <w:r>
        <w:t xml:space="preserve"> материал логично изложен; докладчик свободно вл</w:t>
      </w:r>
      <w:r>
        <w:t>а</w:t>
      </w:r>
      <w:r>
        <w:t>деет материалом,</w:t>
      </w:r>
      <w:r w:rsidRPr="00A534B9">
        <w:t xml:space="preserve"> </w:t>
      </w:r>
      <w:r>
        <w:t>изложение ведется с опорой на тезисы; регламент изложения соблюд</w:t>
      </w:r>
      <w:r>
        <w:t>а</w:t>
      </w:r>
      <w:r>
        <w:t>ется, реферат оформлен в соответствии с требованиями.</w:t>
      </w:r>
    </w:p>
    <w:p w:rsidR="00E379DD" w:rsidRPr="00B71C81" w:rsidRDefault="00E379DD" w:rsidP="00240802">
      <w:pPr>
        <w:pStyle w:val="a9"/>
        <w:ind w:left="0" w:firstLine="709"/>
        <w:contextualSpacing w:val="0"/>
        <w:jc w:val="both"/>
      </w:pPr>
      <w:r w:rsidRPr="00B71C81">
        <w:rPr>
          <w:b/>
        </w:rPr>
        <w:t xml:space="preserve"> Оценка «4» (хорошо)  </w:t>
      </w:r>
      <w:r w:rsidRPr="00B71C81">
        <w:t xml:space="preserve">выставляется, если тема соответствует содержанию; </w:t>
      </w:r>
      <w:r>
        <w:t>о</w:t>
      </w:r>
      <w:r w:rsidRPr="00B71C81">
        <w:t>пр</w:t>
      </w:r>
      <w:r w:rsidRPr="00B71C81">
        <w:t>е</w:t>
      </w:r>
      <w:r w:rsidRPr="00B71C81">
        <w:t>делена</w:t>
      </w:r>
      <w:r>
        <w:t xml:space="preserve"> и</w:t>
      </w:r>
      <w:r w:rsidRPr="00B71C81">
        <w:t xml:space="preserve"> изучена проблема; </w:t>
      </w:r>
      <w:r>
        <w:t>м</w:t>
      </w:r>
      <w:r w:rsidRPr="00B71C81">
        <w:t xml:space="preserve">атериал логично изложен, </w:t>
      </w:r>
      <w:r>
        <w:t>докладчик хорошо владеет мат</w:t>
      </w:r>
      <w:r>
        <w:t>е</w:t>
      </w:r>
      <w:r>
        <w:t>риалом,</w:t>
      </w:r>
      <w:r w:rsidRPr="0078416C">
        <w:t xml:space="preserve"> </w:t>
      </w:r>
      <w:r>
        <w:t>изложение ведется с опорой на тезисы;</w:t>
      </w:r>
      <w:r w:rsidRPr="00B71C81">
        <w:t xml:space="preserve"> регламент изложения соблюдается</w:t>
      </w:r>
      <w:r w:rsidR="00240802">
        <w:t>, реф</w:t>
      </w:r>
      <w:r w:rsidR="00240802">
        <w:t>е</w:t>
      </w:r>
      <w:r w:rsidR="00240802">
        <w:t>рат оформлен в соответствии с требованиями</w:t>
      </w:r>
      <w:r w:rsidRPr="00B71C81">
        <w:t>.</w:t>
      </w:r>
    </w:p>
    <w:p w:rsidR="00E379DD" w:rsidRPr="00B71C81" w:rsidRDefault="00E379DD" w:rsidP="00240802">
      <w:pPr>
        <w:pStyle w:val="a9"/>
        <w:ind w:left="0" w:firstLine="709"/>
        <w:contextualSpacing w:val="0"/>
        <w:jc w:val="both"/>
      </w:pPr>
      <w:r w:rsidRPr="00B71C81">
        <w:rPr>
          <w:b/>
        </w:rPr>
        <w:t>Оценка «3» (удовлетворительно)</w:t>
      </w:r>
      <w:r w:rsidRPr="00B71C81">
        <w:t xml:space="preserve"> выставляется, если тема не</w:t>
      </w:r>
      <w:r>
        <w:t xml:space="preserve"> вполне</w:t>
      </w:r>
      <w:r w:rsidRPr="00B71C81">
        <w:t xml:space="preserve"> соответств</w:t>
      </w:r>
      <w:r w:rsidRPr="00B71C81">
        <w:t>у</w:t>
      </w:r>
      <w:r w:rsidRPr="00B71C81">
        <w:t xml:space="preserve">ет содержанию; </w:t>
      </w:r>
      <w:r>
        <w:t xml:space="preserve">проблема </w:t>
      </w:r>
      <w:r w:rsidRPr="00B71C81">
        <w:t xml:space="preserve"> </w:t>
      </w:r>
      <w:r>
        <w:t>определена, но</w:t>
      </w:r>
      <w:r w:rsidRPr="00B71C81">
        <w:t xml:space="preserve"> </w:t>
      </w:r>
      <w:r>
        <w:t>изучена поверхностно</w:t>
      </w:r>
      <w:r w:rsidRPr="00B71C81">
        <w:t xml:space="preserve">; </w:t>
      </w:r>
      <w:r>
        <w:t>м</w:t>
      </w:r>
      <w:r w:rsidRPr="00B71C81">
        <w:t>атериал не логично и</w:t>
      </w:r>
      <w:r w:rsidRPr="00B71C81">
        <w:t>з</w:t>
      </w:r>
      <w:r w:rsidRPr="00B71C81">
        <w:t xml:space="preserve">ложен, </w:t>
      </w:r>
      <w:r>
        <w:t xml:space="preserve">докладчик с трудом ориентируется в материале, наблюдается сплошное чтение текста; </w:t>
      </w:r>
      <w:r w:rsidRPr="00B71C81">
        <w:t>регламент изложения не соблюдается</w:t>
      </w:r>
      <w:r w:rsidR="00240802">
        <w:t>, есть нарушения в оформлении реферата.</w:t>
      </w:r>
    </w:p>
    <w:p w:rsidR="00E379DD" w:rsidRPr="00B71C81" w:rsidRDefault="00E379DD" w:rsidP="00240802">
      <w:pPr>
        <w:spacing w:after="0" w:line="240" w:lineRule="auto"/>
        <w:ind w:firstLine="709"/>
        <w:jc w:val="both"/>
      </w:pPr>
      <w:r w:rsidRPr="00B71C81">
        <w:rPr>
          <w:b/>
          <w:bCs/>
        </w:rPr>
        <w:lastRenderedPageBreak/>
        <w:t xml:space="preserve">Оценка </w:t>
      </w:r>
      <w:r>
        <w:rPr>
          <w:b/>
          <w:bCs/>
        </w:rPr>
        <w:t>«</w:t>
      </w:r>
      <w:r w:rsidRPr="00B71C81">
        <w:rPr>
          <w:b/>
          <w:bCs/>
        </w:rPr>
        <w:t>2</w:t>
      </w:r>
      <w:r>
        <w:rPr>
          <w:b/>
          <w:bCs/>
        </w:rPr>
        <w:t>» (неудовлетворительно)</w:t>
      </w:r>
      <w:r w:rsidRPr="00B71C81">
        <w:t xml:space="preserve"> – тема реферата не раскрыта, </w:t>
      </w:r>
      <w:r w:rsidR="00240802">
        <w:rPr>
          <w:color w:val="000000"/>
        </w:rPr>
        <w:t xml:space="preserve">не содержит анализа источников и подходов по выбранной теме, </w:t>
      </w:r>
      <w:r w:rsidRPr="00B71C81">
        <w:t>обнаруживается существенное неп</w:t>
      </w:r>
      <w:r w:rsidRPr="00B71C81">
        <w:t>о</w:t>
      </w:r>
      <w:r w:rsidRPr="00B71C81">
        <w:t>нимание проблемы.</w:t>
      </w:r>
    </w:p>
    <w:p w:rsidR="001D01E0" w:rsidRDefault="001D01E0" w:rsidP="00240802">
      <w:pPr>
        <w:spacing w:after="0" w:line="240" w:lineRule="auto"/>
        <w:ind w:firstLine="708"/>
        <w:jc w:val="center"/>
        <w:rPr>
          <w:b/>
        </w:rPr>
      </w:pPr>
    </w:p>
    <w:p w:rsidR="00173BC2" w:rsidRDefault="00173BC2" w:rsidP="00240802">
      <w:pPr>
        <w:shd w:val="clear" w:color="auto" w:fill="FFFFFF"/>
        <w:spacing w:after="0" w:line="240" w:lineRule="auto"/>
        <w:ind w:firstLine="709"/>
        <w:jc w:val="center"/>
        <w:rPr>
          <w:b/>
          <w:iCs/>
          <w:color w:val="000000"/>
        </w:rPr>
      </w:pPr>
    </w:p>
    <w:p w:rsidR="00240802" w:rsidRPr="00B870EC" w:rsidRDefault="00240802" w:rsidP="00780AAC">
      <w:pPr>
        <w:pStyle w:val="1"/>
        <w:rPr>
          <w:b/>
          <w:sz w:val="28"/>
          <w:szCs w:val="28"/>
        </w:rPr>
      </w:pPr>
      <w:bookmarkStart w:id="21" w:name="_Toc388433500"/>
      <w:bookmarkStart w:id="22" w:name="_Toc445991820"/>
      <w:r w:rsidRPr="00B870EC">
        <w:rPr>
          <w:b/>
          <w:sz w:val="28"/>
          <w:szCs w:val="28"/>
        </w:rPr>
        <w:t xml:space="preserve">Методические рекомендации по составлению </w:t>
      </w:r>
      <w:r w:rsidRPr="00B870EC">
        <w:rPr>
          <w:b/>
          <w:sz w:val="28"/>
          <w:szCs w:val="28"/>
          <w:u w:val="single"/>
        </w:rPr>
        <w:t>кроссвордов</w:t>
      </w:r>
      <w:r w:rsidRPr="00B870EC">
        <w:rPr>
          <w:b/>
          <w:sz w:val="28"/>
          <w:szCs w:val="28"/>
        </w:rPr>
        <w:t xml:space="preserve"> по теме и ответов к ним</w:t>
      </w:r>
      <w:bookmarkEnd w:id="21"/>
      <w:bookmarkEnd w:id="22"/>
    </w:p>
    <w:p w:rsidR="00906D8D" w:rsidRDefault="00906D8D" w:rsidP="00240802">
      <w:pPr>
        <w:shd w:val="clear" w:color="auto" w:fill="FFFFFF"/>
        <w:spacing w:after="0" w:line="240" w:lineRule="auto"/>
        <w:ind w:firstLine="709"/>
        <w:jc w:val="center"/>
        <w:rPr>
          <w:b/>
          <w:iCs/>
          <w:color w:val="000000"/>
        </w:rPr>
      </w:pPr>
    </w:p>
    <w:p w:rsidR="00240802" w:rsidRPr="00910C8F" w:rsidRDefault="00240802" w:rsidP="00240802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b/>
          <w:iCs/>
          <w:color w:val="000000"/>
        </w:rPr>
        <w:t xml:space="preserve">Составление кроссвордов </w:t>
      </w:r>
      <w:r w:rsidRPr="00B34E67">
        <w:rPr>
          <w:iCs/>
          <w:color w:val="000000"/>
        </w:rPr>
        <w:t>–</w:t>
      </w:r>
      <w:r w:rsidRPr="00910C8F">
        <w:rPr>
          <w:iCs/>
          <w:color w:val="000000"/>
        </w:rPr>
        <w:t xml:space="preserve"> </w:t>
      </w:r>
      <w:r w:rsidRPr="00910C8F">
        <w:rPr>
          <w:color w:val="000000"/>
        </w:rPr>
        <w:t>это разновидность отображения информации в гр</w:t>
      </w:r>
      <w:r w:rsidRPr="00910C8F">
        <w:rPr>
          <w:color w:val="000000"/>
        </w:rPr>
        <w:t>а</w:t>
      </w:r>
      <w:r w:rsidRPr="00910C8F">
        <w:rPr>
          <w:color w:val="000000"/>
        </w:rPr>
        <w:t>фическом виде и вид контроля знаний по ней. Работа по составлению кроссворда требует владения материалом, умения концентрировать свои мысли и гибкость ума. Разгадывание кроссвордов чаще применяется в аудиторных самостоя</w:t>
      </w:r>
      <w:r w:rsidRPr="00910C8F">
        <w:rPr>
          <w:color w:val="000000"/>
        </w:rPr>
        <w:softHyphen/>
        <w:t>тельных работах как метод сам</w:t>
      </w:r>
      <w:r w:rsidRPr="00910C8F">
        <w:rPr>
          <w:color w:val="000000"/>
        </w:rPr>
        <w:t>о</w:t>
      </w:r>
      <w:r w:rsidRPr="00910C8F">
        <w:rPr>
          <w:color w:val="000000"/>
        </w:rPr>
        <w:t>контроля и взаимоконтроля знаний.</w:t>
      </w:r>
    </w:p>
    <w:p w:rsidR="00240802" w:rsidRPr="00910C8F" w:rsidRDefault="00240802" w:rsidP="00240802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910C8F">
        <w:rPr>
          <w:color w:val="000000"/>
        </w:rPr>
        <w:t>Составление кроссвордов рассматривается как вид внеауди</w:t>
      </w:r>
      <w:r w:rsidRPr="00910C8F">
        <w:rPr>
          <w:color w:val="000000"/>
        </w:rPr>
        <w:softHyphen/>
        <w:t>торной самостоятельной работы и требует не только тех же качеств, что необходимы при разгадывании кроссво</w:t>
      </w:r>
      <w:r w:rsidRPr="00910C8F">
        <w:rPr>
          <w:color w:val="000000"/>
        </w:rPr>
        <w:t>р</w:t>
      </w:r>
      <w:r w:rsidRPr="00910C8F">
        <w:rPr>
          <w:color w:val="000000"/>
        </w:rPr>
        <w:t>дов, но и умения систематизировать информацию. Кроссворды могут быть различны по форме и объему слов.</w:t>
      </w:r>
    </w:p>
    <w:p w:rsidR="00240802" w:rsidRDefault="00240802" w:rsidP="00240802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910C8F">
        <w:rPr>
          <w:color w:val="000000"/>
        </w:rPr>
        <w:t>Затраты времени на составление кроссвордов зависят от объёма информации, её сложности и определяются преподава</w:t>
      </w:r>
      <w:r w:rsidRPr="00910C8F">
        <w:rPr>
          <w:color w:val="000000"/>
        </w:rPr>
        <w:softHyphen/>
        <w:t xml:space="preserve">телем. </w:t>
      </w:r>
    </w:p>
    <w:p w:rsidR="00240802" w:rsidRPr="00173BC2" w:rsidRDefault="00173BC2" w:rsidP="00240802">
      <w:pPr>
        <w:shd w:val="clear" w:color="auto" w:fill="FFFFFF"/>
        <w:spacing w:after="0" w:line="240" w:lineRule="auto"/>
        <w:ind w:firstLine="709"/>
        <w:jc w:val="both"/>
        <w:rPr>
          <w:b/>
          <w:color w:val="000000"/>
        </w:rPr>
      </w:pPr>
      <w:r w:rsidRPr="00173BC2">
        <w:rPr>
          <w:b/>
          <w:iCs/>
          <w:color w:val="000000"/>
        </w:rPr>
        <w:t>Этапы подготовки кроссворда</w:t>
      </w:r>
      <w:r w:rsidR="00240802" w:rsidRPr="00173BC2">
        <w:rPr>
          <w:b/>
          <w:iCs/>
          <w:color w:val="000000"/>
        </w:rPr>
        <w:t>:</w:t>
      </w:r>
    </w:p>
    <w:p w:rsidR="00240802" w:rsidRPr="00910C8F" w:rsidRDefault="00240802" w:rsidP="001801F5">
      <w:pPr>
        <w:widowControl w:val="0"/>
        <w:numPr>
          <w:ilvl w:val="0"/>
          <w:numId w:val="5"/>
        </w:numPr>
        <w:shd w:val="clear" w:color="auto" w:fill="FFFFFF"/>
        <w:tabs>
          <w:tab w:val="num" w:pos="260"/>
          <w:tab w:val="left" w:pos="706"/>
        </w:tabs>
        <w:suppressAutoHyphens/>
        <w:autoSpaceDE w:val="0"/>
        <w:spacing w:after="0" w:line="240" w:lineRule="auto"/>
        <w:ind w:left="0" w:firstLine="709"/>
        <w:jc w:val="both"/>
        <w:rPr>
          <w:color w:val="000000"/>
        </w:rPr>
      </w:pPr>
      <w:r w:rsidRPr="00910C8F">
        <w:rPr>
          <w:color w:val="000000"/>
        </w:rPr>
        <w:t>изучить информацию по теме;</w:t>
      </w:r>
    </w:p>
    <w:p w:rsidR="00240802" w:rsidRPr="00910C8F" w:rsidRDefault="00240802" w:rsidP="00240802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color w:val="000000"/>
        </w:rPr>
      </w:pPr>
      <w:r w:rsidRPr="00910C8F">
        <w:rPr>
          <w:color w:val="000000"/>
        </w:rPr>
        <w:t>•</w:t>
      </w:r>
      <w:r w:rsidRPr="00910C8F">
        <w:rPr>
          <w:color w:val="000000"/>
        </w:rPr>
        <w:tab/>
        <w:t>создать графическую структуру, вопросы и ответы к ним;</w:t>
      </w:r>
    </w:p>
    <w:p w:rsidR="00240802" w:rsidRPr="00910C8F" w:rsidRDefault="00240802" w:rsidP="001801F5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i/>
          <w:iCs/>
          <w:color w:val="000000"/>
        </w:rPr>
      </w:pPr>
      <w:r w:rsidRPr="00910C8F">
        <w:rPr>
          <w:color w:val="000000"/>
        </w:rPr>
        <w:t>представить на контроль в установленный срок.</w:t>
      </w:r>
    </w:p>
    <w:p w:rsidR="00240802" w:rsidRPr="00173BC2" w:rsidRDefault="00240802" w:rsidP="00240802">
      <w:pPr>
        <w:widowControl w:val="0"/>
        <w:shd w:val="clear" w:color="auto" w:fill="FFFFFF"/>
        <w:tabs>
          <w:tab w:val="left" w:pos="744"/>
        </w:tabs>
        <w:autoSpaceDE w:val="0"/>
        <w:spacing w:after="0" w:line="240" w:lineRule="auto"/>
        <w:ind w:firstLine="709"/>
        <w:jc w:val="both"/>
        <w:rPr>
          <w:b/>
          <w:color w:val="000000"/>
        </w:rPr>
      </w:pPr>
      <w:r w:rsidRPr="00173BC2">
        <w:rPr>
          <w:b/>
          <w:iCs/>
          <w:color w:val="000000"/>
        </w:rPr>
        <w:t>Критерии оценки:</w:t>
      </w:r>
    </w:p>
    <w:p w:rsidR="00240802" w:rsidRPr="00910C8F" w:rsidRDefault="00240802" w:rsidP="001801F5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color w:val="000000"/>
        </w:rPr>
      </w:pPr>
      <w:r w:rsidRPr="00910C8F">
        <w:rPr>
          <w:color w:val="000000"/>
        </w:rPr>
        <w:t>соответствие содержания теме;</w:t>
      </w:r>
    </w:p>
    <w:p w:rsidR="00240802" w:rsidRPr="00910C8F" w:rsidRDefault="00240802" w:rsidP="001801F5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color w:val="000000"/>
        </w:rPr>
      </w:pPr>
      <w:r w:rsidRPr="00910C8F">
        <w:rPr>
          <w:color w:val="000000"/>
        </w:rPr>
        <w:t>грамотная формулировка вопросов;</w:t>
      </w:r>
    </w:p>
    <w:p w:rsidR="00675A52" w:rsidRDefault="00240802" w:rsidP="001801F5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color w:val="000000"/>
        </w:rPr>
      </w:pPr>
      <w:r w:rsidRPr="00910C8F">
        <w:rPr>
          <w:color w:val="000000"/>
        </w:rPr>
        <w:t>кроссворд выполнен без ошибок;</w:t>
      </w:r>
    </w:p>
    <w:p w:rsidR="00240802" w:rsidRPr="00675A52" w:rsidRDefault="00240802" w:rsidP="001801F5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color w:val="000000"/>
        </w:rPr>
      </w:pPr>
      <w:r w:rsidRPr="00675A52">
        <w:rPr>
          <w:color w:val="000000"/>
        </w:rPr>
        <w:t>работа представлена на контроль в срок.</w:t>
      </w:r>
      <w:r w:rsidRPr="00675A52">
        <w:rPr>
          <w:b/>
          <w:sz w:val="28"/>
          <w:szCs w:val="28"/>
        </w:rPr>
        <w:t xml:space="preserve"> </w:t>
      </w:r>
    </w:p>
    <w:p w:rsidR="00240802" w:rsidRPr="002D08BF" w:rsidRDefault="00240802" w:rsidP="00240802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b/>
        </w:rPr>
      </w:pPr>
      <w:r w:rsidRPr="002D08BF">
        <w:rPr>
          <w:b/>
        </w:rPr>
        <w:t>Оценка «5» (отлично)</w:t>
      </w:r>
      <w:r w:rsidRPr="002D08BF">
        <w:t xml:space="preserve"> выставляется, если кроссворд содержит не менее </w:t>
      </w:r>
      <w:r>
        <w:t>18</w:t>
      </w:r>
      <w:r w:rsidRPr="002D08BF">
        <w:t>-</w:t>
      </w:r>
      <w:r>
        <w:t>2</w:t>
      </w:r>
      <w:r w:rsidRPr="002D08BF">
        <w:t xml:space="preserve">0 слов информации; </w:t>
      </w:r>
      <w:r>
        <w:t>э</w:t>
      </w:r>
      <w:r w:rsidRPr="002D08BF">
        <w:t xml:space="preserve">стетически оформлен; </w:t>
      </w:r>
      <w:r w:rsidRPr="002D08BF">
        <w:rPr>
          <w:color w:val="000000"/>
        </w:rPr>
        <w:t>содержание соответствует  теме; грамотная формулировка вопросов; кроссворд выполнен без ошибок; представлен на контроль в срок.</w:t>
      </w:r>
      <w:r w:rsidRPr="002D08BF">
        <w:rPr>
          <w:b/>
        </w:rPr>
        <w:t xml:space="preserve"> </w:t>
      </w:r>
    </w:p>
    <w:p w:rsidR="00240802" w:rsidRPr="002D08BF" w:rsidRDefault="00240802" w:rsidP="00240802">
      <w:pPr>
        <w:widowControl w:val="0"/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709"/>
        <w:jc w:val="both"/>
        <w:rPr>
          <w:b/>
        </w:rPr>
      </w:pPr>
      <w:r w:rsidRPr="002D08BF">
        <w:rPr>
          <w:b/>
        </w:rPr>
        <w:t xml:space="preserve">Оценка «4» (хорошо) </w:t>
      </w:r>
      <w:r w:rsidRPr="002D08BF">
        <w:t xml:space="preserve">выставляется, если кроссворд содержит не менее </w:t>
      </w:r>
      <w:r>
        <w:t>17</w:t>
      </w:r>
      <w:r w:rsidRPr="002D08BF">
        <w:t>-1</w:t>
      </w:r>
      <w:r>
        <w:t>5</w:t>
      </w:r>
      <w:r w:rsidRPr="002D08BF">
        <w:t xml:space="preserve"> слов информации; </w:t>
      </w:r>
      <w:r>
        <w:t>э</w:t>
      </w:r>
      <w:r w:rsidRPr="002D08BF">
        <w:t xml:space="preserve">стетически оформлен; </w:t>
      </w:r>
      <w:r w:rsidRPr="002D08BF">
        <w:rPr>
          <w:color w:val="000000"/>
        </w:rPr>
        <w:t>содержание соответствует  теме; не достаточно     грамотная формулировка вопросов; кроссворд выполнен с незначительными ошибками; представлен на контроль в срок.</w:t>
      </w:r>
    </w:p>
    <w:p w:rsidR="00240802" w:rsidRDefault="00240802" w:rsidP="00240802">
      <w:pPr>
        <w:widowControl w:val="0"/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709"/>
        <w:jc w:val="both"/>
        <w:rPr>
          <w:color w:val="000000"/>
        </w:rPr>
      </w:pPr>
      <w:r w:rsidRPr="002D08BF">
        <w:rPr>
          <w:b/>
        </w:rPr>
        <w:t>Оценка «3» (удовлетворительно)</w:t>
      </w:r>
      <w:r w:rsidRPr="002D08BF">
        <w:t xml:space="preserve"> выставляется, если кроссворд содержит  менее </w:t>
      </w:r>
      <w:r>
        <w:t>14</w:t>
      </w:r>
      <w:r w:rsidRPr="002D08BF">
        <w:t>-1</w:t>
      </w:r>
      <w:r>
        <w:t>2</w:t>
      </w:r>
      <w:r w:rsidRPr="002D08BF">
        <w:t xml:space="preserve"> слов информации; оформлен небрежно; </w:t>
      </w:r>
      <w:r w:rsidRPr="002D08BF">
        <w:rPr>
          <w:color w:val="000000"/>
        </w:rPr>
        <w:t>содержание не</w:t>
      </w:r>
      <w:r>
        <w:rPr>
          <w:color w:val="000000"/>
        </w:rPr>
        <w:t xml:space="preserve"> вполне</w:t>
      </w:r>
      <w:r w:rsidRPr="002D08BF">
        <w:rPr>
          <w:color w:val="000000"/>
        </w:rPr>
        <w:t xml:space="preserve"> соответствует  теме; не </w:t>
      </w:r>
      <w:r>
        <w:rPr>
          <w:color w:val="000000"/>
        </w:rPr>
        <w:t>точная</w:t>
      </w:r>
      <w:r w:rsidRPr="002D08BF">
        <w:rPr>
          <w:color w:val="000000"/>
        </w:rPr>
        <w:t xml:space="preserve"> формулировка вопросов; кроссворд выполнен с ошибками; не представлен на контроль в срок.</w:t>
      </w:r>
    </w:p>
    <w:p w:rsidR="00906D8D" w:rsidRDefault="00906D8D" w:rsidP="00906D8D">
      <w:pPr>
        <w:pStyle w:val="a9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contextualSpacing w:val="0"/>
        <w:jc w:val="both"/>
      </w:pPr>
      <w:r w:rsidRPr="00240802">
        <w:rPr>
          <w:b/>
        </w:rPr>
        <w:t xml:space="preserve">Оценка «2» (неудовлетворительно) </w:t>
      </w:r>
      <w:r>
        <w:t>выставляется, если кроссворд содержит менее 10 слов,  не соответствует теме, оформлен небрежно</w:t>
      </w:r>
      <w:r w:rsidRPr="00D262C0">
        <w:rPr>
          <w:color w:val="000000"/>
        </w:rPr>
        <w:t>.</w:t>
      </w:r>
      <w:r w:rsidRPr="00D262C0">
        <w:rPr>
          <w:b/>
        </w:rPr>
        <w:t xml:space="preserve"> </w:t>
      </w:r>
      <w:r w:rsidRPr="00906D8D">
        <w:t>Представлен на контроль с нарушением сроков.</w:t>
      </w:r>
    </w:p>
    <w:p w:rsidR="00B870EC" w:rsidRDefault="00B870EC" w:rsidP="00B870EC">
      <w:pPr>
        <w:pStyle w:val="Default"/>
        <w:jc w:val="center"/>
        <w:rPr>
          <w:b/>
          <w:sz w:val="28"/>
          <w:szCs w:val="28"/>
        </w:rPr>
      </w:pPr>
    </w:p>
    <w:p w:rsidR="00B870EC" w:rsidRDefault="00B870EC" w:rsidP="00B870EC">
      <w:pPr>
        <w:pStyle w:val="Default"/>
        <w:jc w:val="center"/>
        <w:rPr>
          <w:b/>
          <w:sz w:val="28"/>
          <w:szCs w:val="28"/>
        </w:rPr>
      </w:pPr>
      <w:r w:rsidRPr="00B870EC">
        <w:rPr>
          <w:b/>
          <w:sz w:val="28"/>
          <w:szCs w:val="28"/>
        </w:rPr>
        <w:t>Методические рекомендации по составлению</w:t>
      </w:r>
      <w:r>
        <w:rPr>
          <w:b/>
          <w:sz w:val="28"/>
          <w:szCs w:val="28"/>
        </w:rPr>
        <w:t xml:space="preserve"> </w:t>
      </w:r>
      <w:r w:rsidRPr="00B870EC">
        <w:rPr>
          <w:b/>
          <w:sz w:val="28"/>
          <w:szCs w:val="28"/>
          <w:u w:val="single"/>
        </w:rPr>
        <w:t>буклета</w:t>
      </w:r>
    </w:p>
    <w:p w:rsidR="00B870EC" w:rsidRDefault="00B870EC" w:rsidP="00B870EC">
      <w:pPr>
        <w:pStyle w:val="Default"/>
        <w:jc w:val="both"/>
        <w:rPr>
          <w:sz w:val="28"/>
          <w:szCs w:val="28"/>
        </w:rPr>
      </w:pPr>
    </w:p>
    <w:p w:rsidR="00B870EC" w:rsidRPr="00B870EC" w:rsidRDefault="00B870EC" w:rsidP="00B870EC">
      <w:pPr>
        <w:pStyle w:val="Default"/>
        <w:spacing w:line="360" w:lineRule="auto"/>
        <w:jc w:val="both"/>
      </w:pPr>
      <w:r w:rsidRPr="00B870EC">
        <w:t xml:space="preserve">        Составление буклета - представляет собой вид внеаудиторной самостоятельной раб</w:t>
      </w:r>
      <w:r w:rsidRPr="00B870EC">
        <w:t>о</w:t>
      </w:r>
      <w:r w:rsidRPr="00B870EC">
        <w:t>ты студента по созданию краткой информационной структуры, обобщающей и отража</w:t>
      </w:r>
      <w:r w:rsidRPr="00B870EC">
        <w:t>ю</w:t>
      </w:r>
      <w:r w:rsidRPr="00B870EC">
        <w:t xml:space="preserve">щей суть материала лекции, темы учебника. Буклет призван выделить главные объекты изучения, дать им  краткую характеристику, используя символы, отразить связь с другими </w:t>
      </w:r>
      <w:r w:rsidRPr="00B870EC">
        <w:lastRenderedPageBreak/>
        <w:t>элементами. Основная цель буклета - облегчить запоминание. В его составлении испол</w:t>
      </w:r>
      <w:r w:rsidRPr="00B870EC">
        <w:t>ь</w:t>
      </w:r>
      <w:r w:rsidRPr="00B870EC">
        <w:t xml:space="preserve">зуются различные базовые   термины, знаки (символы) — опорные сигналы. Буклет  — это наилучшая форма подготовки к ответу и в процессе ответа. </w:t>
      </w:r>
    </w:p>
    <w:p w:rsidR="00B870EC" w:rsidRPr="00B870EC" w:rsidRDefault="00B870EC" w:rsidP="00B870EC">
      <w:pPr>
        <w:pStyle w:val="Default"/>
        <w:spacing w:line="360" w:lineRule="auto"/>
        <w:jc w:val="both"/>
      </w:pPr>
      <w:r w:rsidRPr="00B870EC">
        <w:t xml:space="preserve">        Буклет может быть представлен системой взаимосвязанных геометрических фигур, содержащих блоки концентрированной информации в виде ступенек логической лестн</w:t>
      </w:r>
      <w:r w:rsidRPr="00B870EC">
        <w:t>и</w:t>
      </w:r>
      <w:r w:rsidRPr="00B870EC">
        <w:t>цы; рисунка с дополнительными элементами и др. Задание составить буклет по теме м</w:t>
      </w:r>
      <w:r w:rsidRPr="00B870EC">
        <w:t>о</w:t>
      </w:r>
      <w:r w:rsidRPr="00B870EC">
        <w:t xml:space="preserve">жет быть как обязательным, так и дополнительным. </w:t>
      </w:r>
    </w:p>
    <w:p w:rsidR="00B870EC" w:rsidRPr="00B870EC" w:rsidRDefault="00B870EC" w:rsidP="00B870EC">
      <w:pPr>
        <w:pStyle w:val="Default"/>
        <w:spacing w:line="360" w:lineRule="auto"/>
        <w:jc w:val="both"/>
      </w:pPr>
      <w:r w:rsidRPr="00B870EC">
        <w:t xml:space="preserve">        Затраты времени при составлении буклета зависят от сложности материала по теме, индивидуальных особенностей студента и определяются преподавателем. </w:t>
      </w:r>
    </w:p>
    <w:p w:rsidR="00B870EC" w:rsidRPr="00B870EC" w:rsidRDefault="00B870EC" w:rsidP="00B870EC">
      <w:pPr>
        <w:pStyle w:val="Default"/>
        <w:spacing w:line="360" w:lineRule="auto"/>
        <w:jc w:val="both"/>
      </w:pPr>
      <w:r w:rsidRPr="00B870EC">
        <w:t xml:space="preserve">Ориентировочное время на подготовку — 2 ч. </w:t>
      </w:r>
    </w:p>
    <w:p w:rsidR="00B870EC" w:rsidRPr="00B870EC" w:rsidRDefault="00B870EC" w:rsidP="00B870EC">
      <w:pPr>
        <w:pStyle w:val="Default"/>
        <w:spacing w:line="360" w:lineRule="auto"/>
        <w:jc w:val="both"/>
      </w:pPr>
      <w:r w:rsidRPr="00B870EC">
        <w:t>Дополнительное задание по составлению буклета вносятся в карту самостоятельной раб</w:t>
      </w:r>
      <w:r w:rsidRPr="00B870EC">
        <w:t>о</w:t>
      </w:r>
      <w:r w:rsidRPr="00B870EC">
        <w:t xml:space="preserve">ты в динамике учебного процесса. </w:t>
      </w:r>
    </w:p>
    <w:p w:rsidR="00B870EC" w:rsidRPr="00B870EC" w:rsidRDefault="00B870EC" w:rsidP="00B870EC">
      <w:pPr>
        <w:pStyle w:val="Default"/>
        <w:spacing w:line="360" w:lineRule="auto"/>
        <w:jc w:val="both"/>
        <w:rPr>
          <w:i/>
          <w:iCs/>
        </w:rPr>
      </w:pPr>
    </w:p>
    <w:p w:rsidR="00B870EC" w:rsidRPr="00B870EC" w:rsidRDefault="00B870EC" w:rsidP="00B870EC">
      <w:pPr>
        <w:pStyle w:val="Default"/>
        <w:spacing w:line="360" w:lineRule="auto"/>
        <w:jc w:val="both"/>
      </w:pPr>
      <w:r w:rsidRPr="00B870EC">
        <w:rPr>
          <w:i/>
          <w:iCs/>
          <w:u w:val="single"/>
        </w:rPr>
        <w:t>Роль студента</w:t>
      </w:r>
      <w:r w:rsidRPr="00B870EC">
        <w:rPr>
          <w:i/>
          <w:iCs/>
        </w:rPr>
        <w:t xml:space="preserve">: </w:t>
      </w:r>
    </w:p>
    <w:p w:rsidR="00B870EC" w:rsidRPr="00B870EC" w:rsidRDefault="00B870EC" w:rsidP="00B870EC">
      <w:pPr>
        <w:pStyle w:val="Default"/>
        <w:spacing w:line="360" w:lineRule="auto"/>
        <w:jc w:val="both"/>
      </w:pPr>
      <w:r w:rsidRPr="00B870EC">
        <w:t xml:space="preserve">• изучить материалы темы, выбрать главное и второстепенное; </w:t>
      </w:r>
    </w:p>
    <w:p w:rsidR="00B870EC" w:rsidRPr="00B870EC" w:rsidRDefault="00B870EC" w:rsidP="00B870EC">
      <w:pPr>
        <w:pStyle w:val="Default"/>
        <w:spacing w:line="360" w:lineRule="auto"/>
        <w:jc w:val="both"/>
      </w:pPr>
      <w:r w:rsidRPr="00B870EC">
        <w:t xml:space="preserve">• установить логическую связь между элементами темы; </w:t>
      </w:r>
    </w:p>
    <w:p w:rsidR="00B870EC" w:rsidRPr="00B870EC" w:rsidRDefault="00B870EC" w:rsidP="00B870EC">
      <w:pPr>
        <w:pStyle w:val="Default"/>
        <w:spacing w:line="360" w:lineRule="auto"/>
        <w:jc w:val="both"/>
      </w:pPr>
      <w:r w:rsidRPr="00B870EC">
        <w:t xml:space="preserve">• представить характеристику элементов в краткой форме; </w:t>
      </w:r>
    </w:p>
    <w:p w:rsidR="00B870EC" w:rsidRPr="00B870EC" w:rsidRDefault="00B870EC" w:rsidP="00B870EC">
      <w:pPr>
        <w:pStyle w:val="Default"/>
        <w:spacing w:line="360" w:lineRule="auto"/>
        <w:jc w:val="both"/>
      </w:pPr>
      <w:r w:rsidRPr="00B870EC">
        <w:t xml:space="preserve">• выбрать опорные сигналы для акцентирования главной информации и отобразить в структуре работы; </w:t>
      </w:r>
    </w:p>
    <w:p w:rsidR="00B870EC" w:rsidRPr="00B870EC" w:rsidRDefault="00B870EC" w:rsidP="00B870EC">
      <w:pPr>
        <w:pStyle w:val="Default"/>
        <w:spacing w:line="360" w:lineRule="auto"/>
        <w:jc w:val="both"/>
      </w:pPr>
      <w:r w:rsidRPr="00B870EC">
        <w:t xml:space="preserve">• оформить работу и предоставить в установленный срок. </w:t>
      </w:r>
    </w:p>
    <w:p w:rsidR="00B870EC" w:rsidRPr="00B870EC" w:rsidRDefault="00B870EC" w:rsidP="00B870EC">
      <w:pPr>
        <w:pStyle w:val="Default"/>
        <w:spacing w:line="360" w:lineRule="auto"/>
        <w:jc w:val="both"/>
      </w:pPr>
    </w:p>
    <w:p w:rsidR="00B870EC" w:rsidRPr="00B870EC" w:rsidRDefault="00B870EC" w:rsidP="00B870EC">
      <w:pPr>
        <w:pStyle w:val="Default"/>
        <w:spacing w:line="360" w:lineRule="auto"/>
        <w:jc w:val="both"/>
      </w:pPr>
      <w:r w:rsidRPr="00B870EC">
        <w:rPr>
          <w:i/>
          <w:iCs/>
          <w:u w:val="single"/>
        </w:rPr>
        <w:t>Критерии оценки</w:t>
      </w:r>
      <w:r w:rsidRPr="00B870EC">
        <w:rPr>
          <w:i/>
          <w:iCs/>
        </w:rPr>
        <w:t xml:space="preserve">: </w:t>
      </w:r>
    </w:p>
    <w:p w:rsidR="00B870EC" w:rsidRPr="00B870EC" w:rsidRDefault="00B870EC" w:rsidP="00B870EC">
      <w:pPr>
        <w:pStyle w:val="Default"/>
        <w:spacing w:line="360" w:lineRule="auto"/>
        <w:jc w:val="both"/>
      </w:pPr>
      <w:r w:rsidRPr="00B870EC">
        <w:t xml:space="preserve">• соответствие содержания теме; </w:t>
      </w:r>
    </w:p>
    <w:p w:rsidR="00B870EC" w:rsidRPr="00B870EC" w:rsidRDefault="00B870EC" w:rsidP="00B870EC">
      <w:pPr>
        <w:pStyle w:val="Default"/>
        <w:spacing w:line="360" w:lineRule="auto"/>
        <w:jc w:val="both"/>
      </w:pPr>
      <w:r w:rsidRPr="00B870EC">
        <w:t xml:space="preserve">• правильная структурированность информации; </w:t>
      </w:r>
    </w:p>
    <w:p w:rsidR="00B870EC" w:rsidRPr="00B870EC" w:rsidRDefault="00B870EC" w:rsidP="00B870EC">
      <w:pPr>
        <w:pStyle w:val="Default"/>
        <w:spacing w:line="360" w:lineRule="auto"/>
        <w:jc w:val="both"/>
      </w:pPr>
      <w:r w:rsidRPr="00B870EC">
        <w:t xml:space="preserve">• наличие логической связи изложенной информации; </w:t>
      </w:r>
    </w:p>
    <w:p w:rsidR="00B870EC" w:rsidRPr="00B870EC" w:rsidRDefault="00B870EC" w:rsidP="00B870EC">
      <w:pPr>
        <w:pStyle w:val="Default"/>
        <w:spacing w:line="360" w:lineRule="auto"/>
        <w:jc w:val="both"/>
      </w:pPr>
      <w:r w:rsidRPr="00B870EC">
        <w:t xml:space="preserve">• соответствие оформления требованиям; </w:t>
      </w:r>
    </w:p>
    <w:p w:rsidR="00B870EC" w:rsidRPr="00B870EC" w:rsidRDefault="00B870EC" w:rsidP="00B870EC">
      <w:pPr>
        <w:pStyle w:val="Default"/>
        <w:spacing w:line="360" w:lineRule="auto"/>
        <w:jc w:val="both"/>
      </w:pPr>
      <w:r w:rsidRPr="00B870EC">
        <w:t xml:space="preserve">• аккуратность и грамотность изложения; </w:t>
      </w:r>
    </w:p>
    <w:p w:rsidR="00B870EC" w:rsidRPr="00B870EC" w:rsidRDefault="00B870EC" w:rsidP="00B870EC">
      <w:pPr>
        <w:pStyle w:val="Default"/>
        <w:spacing w:line="360" w:lineRule="auto"/>
        <w:jc w:val="both"/>
      </w:pPr>
      <w:r w:rsidRPr="00B870EC">
        <w:t xml:space="preserve">• работа сдана в срок. </w:t>
      </w:r>
    </w:p>
    <w:p w:rsidR="00B870EC" w:rsidRDefault="00B870EC" w:rsidP="00B870EC">
      <w:pPr>
        <w:rPr>
          <w:sz w:val="28"/>
          <w:szCs w:val="28"/>
        </w:rPr>
      </w:pPr>
    </w:p>
    <w:p w:rsidR="00B870EC" w:rsidRDefault="00B870EC" w:rsidP="00B870EC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bookmarkEnd w:id="18"/>
    <w:bookmarkEnd w:id="19"/>
    <w:bookmarkEnd w:id="20"/>
    <w:p w:rsidR="00FB2F8D" w:rsidRDefault="00FB2F8D" w:rsidP="00906D8D">
      <w:pPr>
        <w:pStyle w:val="a9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contextualSpacing w:val="0"/>
        <w:jc w:val="both"/>
      </w:pPr>
    </w:p>
    <w:sectPr w:rsidR="00FB2F8D" w:rsidSect="00000B06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96" w:rsidRDefault="00316A96" w:rsidP="00DF713D">
      <w:pPr>
        <w:spacing w:after="0" w:line="240" w:lineRule="auto"/>
      </w:pPr>
      <w:r>
        <w:separator/>
      </w:r>
    </w:p>
  </w:endnote>
  <w:endnote w:type="continuationSeparator" w:id="0">
    <w:p w:rsidR="00316A96" w:rsidRDefault="00316A96" w:rsidP="00DF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C8" w:rsidRDefault="00C12AA2" w:rsidP="00A44EC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44EC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44EC8" w:rsidRDefault="00A44EC8" w:rsidP="00A44EC8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C8" w:rsidRDefault="00C12AA2" w:rsidP="00A44EC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44EC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E50FB">
      <w:rPr>
        <w:rStyle w:val="af1"/>
        <w:noProof/>
      </w:rPr>
      <w:t>1</w:t>
    </w:r>
    <w:r>
      <w:rPr>
        <w:rStyle w:val="af1"/>
      </w:rPr>
      <w:fldChar w:fldCharType="end"/>
    </w:r>
  </w:p>
  <w:p w:rsidR="00A44EC8" w:rsidRDefault="00A44EC8" w:rsidP="00A44EC8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C8" w:rsidRDefault="00C12AA2" w:rsidP="0030338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44EC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44EC8" w:rsidRDefault="00A44EC8" w:rsidP="0030338A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4938"/>
      <w:docPartObj>
        <w:docPartGallery w:val="Page Numbers (Bottom of Page)"/>
        <w:docPartUnique/>
      </w:docPartObj>
    </w:sdtPr>
    <w:sdtContent>
      <w:p w:rsidR="00A44EC8" w:rsidRDefault="00C12AA2">
        <w:pPr>
          <w:pStyle w:val="af"/>
          <w:jc w:val="center"/>
        </w:pPr>
        <w:r>
          <w:fldChar w:fldCharType="begin"/>
        </w:r>
        <w:r w:rsidR="00AD0571">
          <w:instrText xml:space="preserve"> PAGE   \* MERGEFORMAT </w:instrText>
        </w:r>
        <w:r>
          <w:fldChar w:fldCharType="separate"/>
        </w:r>
        <w:r w:rsidR="007E50F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44EC8" w:rsidRDefault="00A44EC8" w:rsidP="0030338A">
    <w:pPr>
      <w:pStyle w:val="af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C8" w:rsidRDefault="00A44EC8" w:rsidP="0030338A">
    <w:pPr>
      <w:pStyle w:val="af"/>
      <w:tabs>
        <w:tab w:val="clear" w:pos="4677"/>
        <w:tab w:val="clear" w:pos="9355"/>
        <w:tab w:val="left" w:pos="7920"/>
      </w:tabs>
    </w:pPr>
    <w:r>
      <w:tab/>
    </w:r>
    <w:r>
      <w:tab/>
    </w:r>
  </w:p>
  <w:p w:rsidR="00A44EC8" w:rsidRDefault="00A44EC8" w:rsidP="0030338A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96" w:rsidRDefault="00316A96" w:rsidP="00DF713D">
      <w:pPr>
        <w:spacing w:after="0" w:line="240" w:lineRule="auto"/>
      </w:pPr>
      <w:r>
        <w:separator/>
      </w:r>
    </w:p>
  </w:footnote>
  <w:footnote w:type="continuationSeparator" w:id="0">
    <w:p w:rsidR="00316A96" w:rsidRDefault="00316A96" w:rsidP="00DF713D">
      <w:pPr>
        <w:spacing w:after="0" w:line="240" w:lineRule="auto"/>
      </w:pPr>
      <w:r>
        <w:continuationSeparator/>
      </w:r>
    </w:p>
  </w:footnote>
  <w:footnote w:id="1">
    <w:p w:rsidR="00A44EC8" w:rsidRPr="00CF38FC" w:rsidRDefault="00A44EC8" w:rsidP="00CC7DA2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D16FBC"/>
    <w:multiLevelType w:val="hybridMultilevel"/>
    <w:tmpl w:val="77EC02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3191482"/>
    <w:multiLevelType w:val="multilevel"/>
    <w:tmpl w:val="E71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342343F"/>
    <w:multiLevelType w:val="multilevel"/>
    <w:tmpl w:val="3BE2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900CF4"/>
    <w:multiLevelType w:val="hybridMultilevel"/>
    <w:tmpl w:val="28465194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33436"/>
    <w:multiLevelType w:val="multilevel"/>
    <w:tmpl w:val="55FE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59286E"/>
    <w:multiLevelType w:val="hybridMultilevel"/>
    <w:tmpl w:val="8B60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69"/>
    <w:multiLevelType w:val="singleLevel"/>
    <w:tmpl w:val="25AC7ED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10">
    <w:nsid w:val="30945676"/>
    <w:multiLevelType w:val="multilevel"/>
    <w:tmpl w:val="8B0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371048"/>
    <w:multiLevelType w:val="hybridMultilevel"/>
    <w:tmpl w:val="8C447FC4"/>
    <w:lvl w:ilvl="0" w:tplc="0419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2">
    <w:nsid w:val="372A07DB"/>
    <w:multiLevelType w:val="hybridMultilevel"/>
    <w:tmpl w:val="2EC6E9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79445E"/>
    <w:multiLevelType w:val="hybridMultilevel"/>
    <w:tmpl w:val="8738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821A8"/>
    <w:multiLevelType w:val="hybridMultilevel"/>
    <w:tmpl w:val="1DF46036"/>
    <w:lvl w:ilvl="0" w:tplc="D4EC0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5F65F8"/>
    <w:multiLevelType w:val="multilevel"/>
    <w:tmpl w:val="2E9A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3127F9"/>
    <w:multiLevelType w:val="multilevel"/>
    <w:tmpl w:val="4566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0428E0"/>
    <w:multiLevelType w:val="multilevel"/>
    <w:tmpl w:val="B9AA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79467D"/>
    <w:multiLevelType w:val="hybridMultilevel"/>
    <w:tmpl w:val="B41AE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35049"/>
    <w:multiLevelType w:val="hybridMultilevel"/>
    <w:tmpl w:val="2E3ABCF2"/>
    <w:lvl w:ilvl="0" w:tplc="8F2024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415127"/>
    <w:multiLevelType w:val="hybridMultilevel"/>
    <w:tmpl w:val="37D44EB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1">
    <w:nsid w:val="6A643DBE"/>
    <w:multiLevelType w:val="multilevel"/>
    <w:tmpl w:val="DE40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ABB4B1E"/>
    <w:multiLevelType w:val="hybridMultilevel"/>
    <w:tmpl w:val="15D27E80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3">
    <w:nsid w:val="74010F82"/>
    <w:multiLevelType w:val="multilevel"/>
    <w:tmpl w:val="5AD8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BC932E1"/>
    <w:multiLevelType w:val="hybridMultilevel"/>
    <w:tmpl w:val="2A823312"/>
    <w:lvl w:ilvl="0" w:tplc="6E1EF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8606D0"/>
    <w:multiLevelType w:val="hybridMultilevel"/>
    <w:tmpl w:val="EDBC0D9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FE4119C"/>
    <w:multiLevelType w:val="multilevel"/>
    <w:tmpl w:val="93AE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22"/>
  </w:num>
  <w:num w:numId="8">
    <w:abstractNumId w:val="24"/>
  </w:num>
  <w:num w:numId="9">
    <w:abstractNumId w:val="12"/>
  </w:num>
  <w:num w:numId="10">
    <w:abstractNumId w:val="25"/>
  </w:num>
  <w:num w:numId="11">
    <w:abstractNumId w:val="16"/>
  </w:num>
  <w:num w:numId="12">
    <w:abstractNumId w:val="15"/>
  </w:num>
  <w:num w:numId="13">
    <w:abstractNumId w:val="10"/>
  </w:num>
  <w:num w:numId="14">
    <w:abstractNumId w:val="5"/>
  </w:num>
  <w:num w:numId="15">
    <w:abstractNumId w:val="7"/>
  </w:num>
  <w:num w:numId="16">
    <w:abstractNumId w:val="4"/>
  </w:num>
  <w:num w:numId="17">
    <w:abstractNumId w:val="17"/>
  </w:num>
  <w:num w:numId="18">
    <w:abstractNumId w:val="21"/>
  </w:num>
  <w:num w:numId="19">
    <w:abstractNumId w:val="23"/>
  </w:num>
  <w:num w:numId="20">
    <w:abstractNumId w:val="26"/>
  </w:num>
  <w:num w:numId="21">
    <w:abstractNumId w:val="18"/>
  </w:num>
  <w:num w:numId="22">
    <w:abstractNumId w:val="11"/>
  </w:num>
  <w:num w:numId="23">
    <w:abstractNumId w:val="8"/>
  </w:num>
  <w:num w:numId="24">
    <w:abstractNumId w:val="13"/>
  </w:num>
  <w:num w:numId="25">
    <w:abstractNumId w:val="20"/>
  </w:num>
  <w:num w:numId="26">
    <w:abstractNumId w:val="9"/>
  </w:num>
  <w:num w:numId="27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28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29">
    <w:abstractNumId w:val="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29E5"/>
    <w:rsid w:val="00000B06"/>
    <w:rsid w:val="0001549E"/>
    <w:rsid w:val="000765A9"/>
    <w:rsid w:val="000B3790"/>
    <w:rsid w:val="000C7ABE"/>
    <w:rsid w:val="00122F44"/>
    <w:rsid w:val="001377A0"/>
    <w:rsid w:val="001408DE"/>
    <w:rsid w:val="00156735"/>
    <w:rsid w:val="00173BC2"/>
    <w:rsid w:val="001801F5"/>
    <w:rsid w:val="001A5EC2"/>
    <w:rsid w:val="001D01E0"/>
    <w:rsid w:val="001D2597"/>
    <w:rsid w:val="001E0737"/>
    <w:rsid w:val="00211245"/>
    <w:rsid w:val="0023497B"/>
    <w:rsid w:val="00240802"/>
    <w:rsid w:val="0024126D"/>
    <w:rsid w:val="00254E19"/>
    <w:rsid w:val="00256B82"/>
    <w:rsid w:val="00277101"/>
    <w:rsid w:val="002B79E2"/>
    <w:rsid w:val="0030338A"/>
    <w:rsid w:val="00316A96"/>
    <w:rsid w:val="00320571"/>
    <w:rsid w:val="00325B18"/>
    <w:rsid w:val="00333273"/>
    <w:rsid w:val="0036485D"/>
    <w:rsid w:val="003D5252"/>
    <w:rsid w:val="00407F74"/>
    <w:rsid w:val="00411B9A"/>
    <w:rsid w:val="00413376"/>
    <w:rsid w:val="00437AF9"/>
    <w:rsid w:val="0044790C"/>
    <w:rsid w:val="0045033C"/>
    <w:rsid w:val="00450A5C"/>
    <w:rsid w:val="00477652"/>
    <w:rsid w:val="00495AA7"/>
    <w:rsid w:val="004B702C"/>
    <w:rsid w:val="004C5669"/>
    <w:rsid w:val="00573B0F"/>
    <w:rsid w:val="00585FC5"/>
    <w:rsid w:val="005C09A8"/>
    <w:rsid w:val="005D043A"/>
    <w:rsid w:val="005E4764"/>
    <w:rsid w:val="00640308"/>
    <w:rsid w:val="00675A52"/>
    <w:rsid w:val="006D5F1D"/>
    <w:rsid w:val="00700DB4"/>
    <w:rsid w:val="00762B1D"/>
    <w:rsid w:val="00780AAC"/>
    <w:rsid w:val="00785B38"/>
    <w:rsid w:val="007B3D46"/>
    <w:rsid w:val="007D5D10"/>
    <w:rsid w:val="007E4570"/>
    <w:rsid w:val="007E50FB"/>
    <w:rsid w:val="00800070"/>
    <w:rsid w:val="00810A5C"/>
    <w:rsid w:val="0086579B"/>
    <w:rsid w:val="00884351"/>
    <w:rsid w:val="008A4EF7"/>
    <w:rsid w:val="008C457D"/>
    <w:rsid w:val="008E75CF"/>
    <w:rsid w:val="00905C61"/>
    <w:rsid w:val="00906D8D"/>
    <w:rsid w:val="009118CE"/>
    <w:rsid w:val="00932E4B"/>
    <w:rsid w:val="0095229D"/>
    <w:rsid w:val="009A2250"/>
    <w:rsid w:val="009D5004"/>
    <w:rsid w:val="009E4CD8"/>
    <w:rsid w:val="00A073D0"/>
    <w:rsid w:val="00A209E3"/>
    <w:rsid w:val="00A44EC8"/>
    <w:rsid w:val="00A64C6A"/>
    <w:rsid w:val="00AC5886"/>
    <w:rsid w:val="00AD0571"/>
    <w:rsid w:val="00AD2188"/>
    <w:rsid w:val="00AF1D2B"/>
    <w:rsid w:val="00AF3BDD"/>
    <w:rsid w:val="00AF6CCC"/>
    <w:rsid w:val="00B71014"/>
    <w:rsid w:val="00B870EC"/>
    <w:rsid w:val="00C12AA2"/>
    <w:rsid w:val="00C13100"/>
    <w:rsid w:val="00C14552"/>
    <w:rsid w:val="00C33657"/>
    <w:rsid w:val="00C644F7"/>
    <w:rsid w:val="00C73B38"/>
    <w:rsid w:val="00CC7DA2"/>
    <w:rsid w:val="00CD1E0E"/>
    <w:rsid w:val="00D73292"/>
    <w:rsid w:val="00D8743E"/>
    <w:rsid w:val="00DB22BA"/>
    <w:rsid w:val="00DE7CF3"/>
    <w:rsid w:val="00DF6D99"/>
    <w:rsid w:val="00DF713D"/>
    <w:rsid w:val="00E27FB6"/>
    <w:rsid w:val="00E329E5"/>
    <w:rsid w:val="00E379DD"/>
    <w:rsid w:val="00E52552"/>
    <w:rsid w:val="00E674F8"/>
    <w:rsid w:val="00E942CA"/>
    <w:rsid w:val="00EA2E90"/>
    <w:rsid w:val="00EE5B77"/>
    <w:rsid w:val="00F50E61"/>
    <w:rsid w:val="00F576F1"/>
    <w:rsid w:val="00F966DC"/>
    <w:rsid w:val="00FB211E"/>
    <w:rsid w:val="00FB2F8D"/>
    <w:rsid w:val="00FB3DD7"/>
    <w:rsid w:val="00FC62F2"/>
    <w:rsid w:val="00FE1C96"/>
    <w:rsid w:val="00FF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D8"/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мой Заголовок 1"/>
    <w:basedOn w:val="a"/>
    <w:next w:val="a"/>
    <w:link w:val="10"/>
    <w:qFormat/>
    <w:rsid w:val="00E329E5"/>
    <w:pPr>
      <w:keepNext/>
      <w:autoSpaceDE w:val="0"/>
      <w:autoSpaceDN w:val="0"/>
      <w:spacing w:after="0" w:line="240" w:lineRule="auto"/>
      <w:ind w:firstLine="284"/>
      <w:jc w:val="center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2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329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329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154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E329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basedOn w:val="a0"/>
    <w:link w:val="1"/>
    <w:rsid w:val="00E32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29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29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32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nhideWhenUsed/>
    <w:rsid w:val="00E329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semiHidden/>
    <w:unhideWhenUsed/>
    <w:rsid w:val="00E329E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3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329E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3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E329E5"/>
    <w:pPr>
      <w:shd w:val="clear" w:color="auto" w:fill="FFFFFF"/>
      <w:tabs>
        <w:tab w:val="left" w:pos="5983"/>
      </w:tabs>
      <w:spacing w:after="0" w:line="240" w:lineRule="auto"/>
      <w:ind w:left="118" w:right="14" w:firstLine="499"/>
      <w:jc w:val="both"/>
    </w:pPr>
    <w:rPr>
      <w:rFonts w:eastAsia="Times New Roman"/>
      <w:color w:val="000000"/>
      <w:szCs w:val="20"/>
      <w:lang w:eastAsia="ru-RU"/>
    </w:rPr>
  </w:style>
  <w:style w:type="paragraph" w:styleId="a7">
    <w:name w:val="Plain Text"/>
    <w:basedOn w:val="a"/>
    <w:link w:val="a8"/>
    <w:unhideWhenUsed/>
    <w:rsid w:val="00E329E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329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329E5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customStyle="1" w:styleId="3f3f3f3f3f3f3f3f3f3f3f3f3f2">
    <w:name w:val="О3fс3fн3fо3fв3fн3fо3fй3f т3fе3fк3fс3fт3f 2"/>
    <w:basedOn w:val="a"/>
    <w:rsid w:val="00E329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</w:rPr>
  </w:style>
  <w:style w:type="table" w:styleId="aa">
    <w:name w:val="Table Grid"/>
    <w:basedOn w:val="a1"/>
    <w:rsid w:val="00E32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32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rsid w:val="00E329E5"/>
    <w:rPr>
      <w:rFonts w:ascii="Verdana" w:hAnsi="Verdana" w:hint="default"/>
      <w:color w:val="304465"/>
      <w:sz w:val="17"/>
      <w:szCs w:val="17"/>
      <w:u w:val="single"/>
    </w:rPr>
  </w:style>
  <w:style w:type="character" w:styleId="ac">
    <w:name w:val="Strong"/>
    <w:basedOn w:val="a0"/>
    <w:uiPriority w:val="22"/>
    <w:qFormat/>
    <w:rsid w:val="00E329E5"/>
    <w:rPr>
      <w:b/>
      <w:bCs/>
    </w:rPr>
  </w:style>
  <w:style w:type="character" w:customStyle="1" w:styleId="11">
    <w:name w:val="Обычный1"/>
    <w:basedOn w:val="a0"/>
    <w:rsid w:val="00E329E5"/>
  </w:style>
  <w:style w:type="character" w:customStyle="1" w:styleId="normallink">
    <w:name w:val="normallink"/>
    <w:basedOn w:val="a0"/>
    <w:rsid w:val="00E329E5"/>
  </w:style>
  <w:style w:type="paragraph" w:styleId="ad">
    <w:name w:val="Title"/>
    <w:basedOn w:val="a"/>
    <w:link w:val="ae"/>
    <w:qFormat/>
    <w:rsid w:val="00E329E5"/>
    <w:pPr>
      <w:autoSpaceDE w:val="0"/>
      <w:autoSpaceDN w:val="0"/>
      <w:spacing w:after="0" w:line="240" w:lineRule="auto"/>
      <w:jc w:val="center"/>
    </w:pPr>
    <w:rPr>
      <w:rFonts w:ascii="Arial" w:eastAsia="MS Mincho" w:hAnsi="Arial" w:cs="Arial"/>
      <w:b/>
      <w:bCs/>
      <w:lang w:eastAsia="ru-RU"/>
    </w:rPr>
  </w:style>
  <w:style w:type="character" w:customStyle="1" w:styleId="ae">
    <w:name w:val="Название Знак"/>
    <w:basedOn w:val="a0"/>
    <w:link w:val="ad"/>
    <w:rsid w:val="00E329E5"/>
    <w:rPr>
      <w:rFonts w:ascii="Arial" w:eastAsia="MS Mincho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E32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E329E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329E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E329E5"/>
  </w:style>
  <w:style w:type="paragraph" w:styleId="af2">
    <w:name w:val="header"/>
    <w:aliases w:val="Верхний колонтитул первой страницы"/>
    <w:basedOn w:val="a"/>
    <w:link w:val="af3"/>
    <w:uiPriority w:val="99"/>
    <w:rsid w:val="00E329E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ru-RU"/>
    </w:rPr>
  </w:style>
  <w:style w:type="character" w:customStyle="1" w:styleId="af3">
    <w:name w:val="Верхний колонтитул Знак"/>
    <w:aliases w:val="Верхний колонтитул первой страницы Знак"/>
    <w:basedOn w:val="a0"/>
    <w:link w:val="af2"/>
    <w:uiPriority w:val="99"/>
    <w:rsid w:val="00E329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rsid w:val="00CC7DA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CC7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CC7DA2"/>
    <w:rPr>
      <w:vertAlign w:val="superscript"/>
    </w:rPr>
  </w:style>
  <w:style w:type="paragraph" w:styleId="12">
    <w:name w:val="toc 1"/>
    <w:basedOn w:val="a"/>
    <w:next w:val="a"/>
    <w:autoRedefine/>
    <w:uiPriority w:val="39"/>
    <w:unhideWhenUsed/>
    <w:rsid w:val="00780AAC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80AAC"/>
    <w:pPr>
      <w:spacing w:after="100"/>
      <w:ind w:left="240"/>
    </w:pPr>
  </w:style>
  <w:style w:type="paragraph" w:styleId="af7">
    <w:name w:val="Body Text"/>
    <w:basedOn w:val="a"/>
    <w:link w:val="af8"/>
    <w:uiPriority w:val="99"/>
    <w:semiHidden/>
    <w:unhideWhenUsed/>
    <w:rsid w:val="00D7329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D73292"/>
    <w:rPr>
      <w:rFonts w:ascii="Times New Roman" w:hAnsi="Times New Roman" w:cs="Times New Roman"/>
      <w:sz w:val="24"/>
      <w:szCs w:val="24"/>
    </w:rPr>
  </w:style>
  <w:style w:type="paragraph" w:styleId="af9">
    <w:name w:val="annotation text"/>
    <w:basedOn w:val="a"/>
    <w:link w:val="afa"/>
    <w:semiHidden/>
    <w:rsid w:val="00D7329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D73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D7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7329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0154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573B0F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4">
    <w:name w:val="Body Text 2"/>
    <w:basedOn w:val="a"/>
    <w:link w:val="25"/>
    <w:uiPriority w:val="99"/>
    <w:semiHidden/>
    <w:unhideWhenUsed/>
    <w:rsid w:val="0024126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4126D"/>
    <w:rPr>
      <w:rFonts w:ascii="Times New Roman" w:hAnsi="Times New Roman" w:cs="Times New Roman"/>
      <w:sz w:val="24"/>
      <w:szCs w:val="24"/>
    </w:rPr>
  </w:style>
  <w:style w:type="paragraph" w:styleId="afe">
    <w:name w:val="No Spacing"/>
    <w:uiPriority w:val="1"/>
    <w:qFormat/>
    <w:rsid w:val="00B870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D8"/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мой Заголовок 1"/>
    <w:basedOn w:val="a"/>
    <w:next w:val="a"/>
    <w:link w:val="10"/>
    <w:qFormat/>
    <w:rsid w:val="00E329E5"/>
    <w:pPr>
      <w:keepNext/>
      <w:autoSpaceDE w:val="0"/>
      <w:autoSpaceDN w:val="0"/>
      <w:spacing w:after="0" w:line="240" w:lineRule="auto"/>
      <w:ind w:firstLine="284"/>
      <w:jc w:val="center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2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329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329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154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E329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basedOn w:val="a0"/>
    <w:link w:val="1"/>
    <w:rsid w:val="00E32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29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29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32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nhideWhenUsed/>
    <w:rsid w:val="00E329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semiHidden/>
    <w:unhideWhenUsed/>
    <w:rsid w:val="00E329E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3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329E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3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E329E5"/>
    <w:pPr>
      <w:shd w:val="clear" w:color="auto" w:fill="FFFFFF"/>
      <w:tabs>
        <w:tab w:val="left" w:pos="5983"/>
      </w:tabs>
      <w:spacing w:after="0" w:line="240" w:lineRule="auto"/>
      <w:ind w:left="118" w:right="14" w:firstLine="499"/>
      <w:jc w:val="both"/>
    </w:pPr>
    <w:rPr>
      <w:rFonts w:eastAsia="Times New Roman"/>
      <w:color w:val="000000"/>
      <w:szCs w:val="20"/>
      <w:lang w:eastAsia="ru-RU"/>
    </w:rPr>
  </w:style>
  <w:style w:type="paragraph" w:styleId="a7">
    <w:name w:val="Plain Text"/>
    <w:basedOn w:val="a"/>
    <w:link w:val="a8"/>
    <w:unhideWhenUsed/>
    <w:rsid w:val="00E329E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329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329E5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customStyle="1" w:styleId="3f3f3f3f3f3f3f3f3f3f3f3f3f2">
    <w:name w:val="О3fс3fн3fо3fв3fн3fо3fй3f т3fе3fк3fс3fт3f 2"/>
    <w:basedOn w:val="a"/>
    <w:rsid w:val="00E329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</w:rPr>
  </w:style>
  <w:style w:type="table" w:styleId="aa">
    <w:name w:val="Table Grid"/>
    <w:basedOn w:val="a1"/>
    <w:rsid w:val="00E32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32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rsid w:val="00E329E5"/>
    <w:rPr>
      <w:rFonts w:ascii="Verdana" w:hAnsi="Verdana" w:hint="default"/>
      <w:color w:val="304465"/>
      <w:sz w:val="17"/>
      <w:szCs w:val="17"/>
      <w:u w:val="single"/>
    </w:rPr>
  </w:style>
  <w:style w:type="character" w:styleId="ac">
    <w:name w:val="Strong"/>
    <w:basedOn w:val="a0"/>
    <w:uiPriority w:val="22"/>
    <w:qFormat/>
    <w:rsid w:val="00E329E5"/>
    <w:rPr>
      <w:b/>
      <w:bCs/>
    </w:rPr>
  </w:style>
  <w:style w:type="character" w:customStyle="1" w:styleId="11">
    <w:name w:val="Обычный1"/>
    <w:basedOn w:val="a0"/>
    <w:rsid w:val="00E329E5"/>
  </w:style>
  <w:style w:type="character" w:customStyle="1" w:styleId="normallink">
    <w:name w:val="normallink"/>
    <w:basedOn w:val="a0"/>
    <w:rsid w:val="00E329E5"/>
  </w:style>
  <w:style w:type="paragraph" w:styleId="ad">
    <w:name w:val="Title"/>
    <w:basedOn w:val="a"/>
    <w:link w:val="ae"/>
    <w:qFormat/>
    <w:rsid w:val="00E329E5"/>
    <w:pPr>
      <w:autoSpaceDE w:val="0"/>
      <w:autoSpaceDN w:val="0"/>
      <w:spacing w:after="0" w:line="240" w:lineRule="auto"/>
      <w:jc w:val="center"/>
    </w:pPr>
    <w:rPr>
      <w:rFonts w:ascii="Arial" w:eastAsia="MS Mincho" w:hAnsi="Arial" w:cs="Arial"/>
      <w:b/>
      <w:bCs/>
      <w:lang w:eastAsia="ru-RU"/>
    </w:rPr>
  </w:style>
  <w:style w:type="character" w:customStyle="1" w:styleId="ae">
    <w:name w:val="Название Знак"/>
    <w:basedOn w:val="a0"/>
    <w:link w:val="ad"/>
    <w:rsid w:val="00E329E5"/>
    <w:rPr>
      <w:rFonts w:ascii="Arial" w:eastAsia="MS Mincho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E32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E329E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329E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329E5"/>
  </w:style>
  <w:style w:type="paragraph" w:styleId="af2">
    <w:name w:val="header"/>
    <w:aliases w:val="Верхний колонтитул первой страницы"/>
    <w:basedOn w:val="a"/>
    <w:link w:val="af3"/>
    <w:uiPriority w:val="99"/>
    <w:rsid w:val="00E329E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ru-RU"/>
    </w:rPr>
  </w:style>
  <w:style w:type="character" w:customStyle="1" w:styleId="af3">
    <w:name w:val="Верхний колонтитул Знак"/>
    <w:aliases w:val="Верхний колонтитул первой страницы Знак"/>
    <w:basedOn w:val="a0"/>
    <w:link w:val="af2"/>
    <w:uiPriority w:val="99"/>
    <w:rsid w:val="00E329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rsid w:val="00CC7DA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CC7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CC7DA2"/>
    <w:rPr>
      <w:vertAlign w:val="superscript"/>
    </w:rPr>
  </w:style>
  <w:style w:type="paragraph" w:styleId="12">
    <w:name w:val="toc 1"/>
    <w:basedOn w:val="a"/>
    <w:next w:val="a"/>
    <w:autoRedefine/>
    <w:uiPriority w:val="39"/>
    <w:unhideWhenUsed/>
    <w:rsid w:val="00780AAC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80AAC"/>
    <w:pPr>
      <w:spacing w:after="100"/>
      <w:ind w:left="240"/>
    </w:pPr>
  </w:style>
  <w:style w:type="paragraph" w:styleId="af7">
    <w:name w:val="Body Text"/>
    <w:basedOn w:val="a"/>
    <w:link w:val="af8"/>
    <w:uiPriority w:val="99"/>
    <w:semiHidden/>
    <w:unhideWhenUsed/>
    <w:rsid w:val="00D7329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D73292"/>
    <w:rPr>
      <w:rFonts w:ascii="Times New Roman" w:hAnsi="Times New Roman" w:cs="Times New Roman"/>
      <w:sz w:val="24"/>
      <w:szCs w:val="24"/>
    </w:rPr>
  </w:style>
  <w:style w:type="paragraph" w:styleId="af9">
    <w:name w:val="annotation text"/>
    <w:basedOn w:val="a"/>
    <w:link w:val="afa"/>
    <w:semiHidden/>
    <w:rsid w:val="00D7329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D73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D7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7329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0154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573B0F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90E86-C010-40DB-A4D8-2339761F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4648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«ПКГХ»</Company>
  <LinksUpToDate>false</LinksUpToDate>
  <CharactersWithSpaces>31086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ASUS</cp:lastModifiedBy>
  <cp:revision>9</cp:revision>
  <cp:lastPrinted>2014-10-07T07:29:00Z</cp:lastPrinted>
  <dcterms:created xsi:type="dcterms:W3CDTF">2016-03-20T16:34:00Z</dcterms:created>
  <dcterms:modified xsi:type="dcterms:W3CDTF">2019-11-13T07:28:00Z</dcterms:modified>
</cp:coreProperties>
</file>